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141" w:rsidRDefault="00DB4141" w:rsidP="00604121">
      <w:pPr>
        <w:rPr>
          <w:rFonts w:ascii="Arial" w:hAnsi="Arial" w:cs="Arial"/>
          <w:sz w:val="24"/>
        </w:rPr>
      </w:pPr>
    </w:p>
    <w:p w:rsidR="003A4BF3" w:rsidRDefault="006566D2" w:rsidP="003A4BF3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Pedro de Toledo, </w:t>
      </w:r>
      <w:r w:rsidR="00E82A79">
        <w:rPr>
          <w:rFonts w:ascii="Arial" w:hAnsi="Arial" w:cs="Arial"/>
          <w:sz w:val="24"/>
        </w:rPr>
        <w:t>2</w:t>
      </w:r>
      <w:r w:rsidR="00604121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 xml:space="preserve"> </w:t>
      </w:r>
      <w:r w:rsidR="006D428C">
        <w:rPr>
          <w:rFonts w:ascii="Arial" w:hAnsi="Arial" w:cs="Arial"/>
          <w:sz w:val="24"/>
        </w:rPr>
        <w:t xml:space="preserve">de </w:t>
      </w:r>
      <w:proofErr w:type="gramStart"/>
      <w:r w:rsidR="00604121">
        <w:rPr>
          <w:rFonts w:ascii="Arial" w:hAnsi="Arial" w:cs="Arial"/>
          <w:sz w:val="24"/>
        </w:rPr>
        <w:t>Agosto</w:t>
      </w:r>
      <w:r w:rsidR="00B8548F">
        <w:rPr>
          <w:rFonts w:ascii="Arial" w:hAnsi="Arial" w:cs="Arial"/>
          <w:sz w:val="24"/>
        </w:rPr>
        <w:t xml:space="preserve"> </w:t>
      </w:r>
      <w:r w:rsidR="003A4BF3">
        <w:rPr>
          <w:rFonts w:ascii="Arial" w:hAnsi="Arial" w:cs="Arial"/>
          <w:sz w:val="24"/>
        </w:rPr>
        <w:t xml:space="preserve"> de</w:t>
      </w:r>
      <w:proofErr w:type="gramEnd"/>
      <w:r w:rsidR="003A4BF3">
        <w:rPr>
          <w:rFonts w:ascii="Arial" w:hAnsi="Arial" w:cs="Arial"/>
          <w:sz w:val="24"/>
        </w:rPr>
        <w:t xml:space="preserve"> 201</w:t>
      </w:r>
      <w:r w:rsidR="00E82A79">
        <w:rPr>
          <w:rFonts w:ascii="Arial" w:hAnsi="Arial" w:cs="Arial"/>
          <w:sz w:val="24"/>
        </w:rPr>
        <w:t>9</w:t>
      </w:r>
    </w:p>
    <w:p w:rsidR="00DB4141" w:rsidRDefault="00DB4141" w:rsidP="003A4BF3">
      <w:pPr>
        <w:jc w:val="right"/>
        <w:rPr>
          <w:rFonts w:ascii="Arial" w:hAnsi="Arial" w:cs="Arial"/>
          <w:sz w:val="24"/>
        </w:rPr>
      </w:pPr>
    </w:p>
    <w:p w:rsidR="008A0FB2" w:rsidRDefault="008A0FB2" w:rsidP="00AD7E73">
      <w:pPr>
        <w:rPr>
          <w:rFonts w:ascii="Arial" w:hAnsi="Arial" w:cs="Arial"/>
          <w:sz w:val="24"/>
        </w:rPr>
      </w:pPr>
    </w:p>
    <w:p w:rsidR="008A0FB2" w:rsidRPr="00F77E68" w:rsidRDefault="00B908F3" w:rsidP="008A0FB2">
      <w:pPr>
        <w:jc w:val="center"/>
        <w:rPr>
          <w:rFonts w:ascii="Arial" w:hAnsi="Arial" w:cs="Arial"/>
          <w:b/>
          <w:sz w:val="22"/>
          <w:szCs w:val="22"/>
        </w:rPr>
      </w:pPr>
      <w:r w:rsidRPr="00F77E68">
        <w:rPr>
          <w:rFonts w:ascii="Arial" w:hAnsi="Arial" w:cs="Arial"/>
          <w:b/>
          <w:sz w:val="22"/>
          <w:szCs w:val="22"/>
        </w:rPr>
        <w:t>MEMORIAL DESCRI</w:t>
      </w:r>
      <w:r w:rsidR="008A0FB2" w:rsidRPr="00F77E68">
        <w:rPr>
          <w:rFonts w:ascii="Arial" w:hAnsi="Arial" w:cs="Arial"/>
          <w:b/>
          <w:sz w:val="22"/>
          <w:szCs w:val="22"/>
        </w:rPr>
        <w:t>TIVO</w:t>
      </w:r>
    </w:p>
    <w:p w:rsidR="008A0FB2" w:rsidRPr="00F77E68" w:rsidRDefault="008A0FB2" w:rsidP="008A0FB2">
      <w:pPr>
        <w:rPr>
          <w:sz w:val="22"/>
          <w:szCs w:val="22"/>
        </w:rPr>
      </w:pPr>
    </w:p>
    <w:p w:rsidR="00136C53" w:rsidRPr="00F77E68" w:rsidRDefault="008A0FB2" w:rsidP="008A0FB2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77E68">
        <w:rPr>
          <w:b/>
          <w:sz w:val="22"/>
          <w:szCs w:val="22"/>
        </w:rPr>
        <w:t>OBRA</w:t>
      </w:r>
      <w:r w:rsidR="0070572A" w:rsidRPr="00F77E68">
        <w:rPr>
          <w:bCs/>
          <w:sz w:val="22"/>
          <w:szCs w:val="22"/>
        </w:rPr>
        <w:t xml:space="preserve">:  </w:t>
      </w:r>
      <w:r w:rsidR="00EC2ABD" w:rsidRPr="00F77E68">
        <w:rPr>
          <w:bCs/>
          <w:sz w:val="22"/>
          <w:szCs w:val="22"/>
        </w:rPr>
        <w:t>Troca de piso</w:t>
      </w:r>
      <w:r w:rsidR="00EA49E4" w:rsidRPr="00F77E68">
        <w:rPr>
          <w:bCs/>
          <w:sz w:val="22"/>
          <w:szCs w:val="22"/>
        </w:rPr>
        <w:t>,</w:t>
      </w:r>
      <w:r w:rsidR="00EC2ABD" w:rsidRPr="00F77E68">
        <w:rPr>
          <w:bCs/>
          <w:sz w:val="22"/>
          <w:szCs w:val="22"/>
        </w:rPr>
        <w:t xml:space="preserve"> pintura </w:t>
      </w:r>
      <w:r w:rsidR="00EA49E4" w:rsidRPr="00F77E68">
        <w:rPr>
          <w:bCs/>
          <w:sz w:val="22"/>
          <w:szCs w:val="22"/>
        </w:rPr>
        <w:t xml:space="preserve">e calçada </w:t>
      </w:r>
      <w:r w:rsidR="00EC2ABD" w:rsidRPr="00F77E68">
        <w:rPr>
          <w:bCs/>
          <w:sz w:val="22"/>
          <w:szCs w:val="22"/>
        </w:rPr>
        <w:t>do paço municipal</w:t>
      </w:r>
    </w:p>
    <w:p w:rsidR="0057074F" w:rsidRPr="00F77E68" w:rsidRDefault="008A0FB2" w:rsidP="00380089">
      <w:pPr>
        <w:spacing w:line="360" w:lineRule="auto"/>
        <w:jc w:val="both"/>
        <w:rPr>
          <w:bCs/>
          <w:sz w:val="22"/>
          <w:szCs w:val="22"/>
        </w:rPr>
      </w:pPr>
      <w:r w:rsidRPr="00F77E68">
        <w:rPr>
          <w:b/>
          <w:sz w:val="22"/>
          <w:szCs w:val="22"/>
        </w:rPr>
        <w:t>LOCAL</w:t>
      </w:r>
      <w:r w:rsidR="00380089" w:rsidRPr="00F77E68">
        <w:rPr>
          <w:bCs/>
          <w:sz w:val="22"/>
          <w:szCs w:val="22"/>
        </w:rPr>
        <w:t xml:space="preserve">: </w:t>
      </w:r>
      <w:r w:rsidRPr="00F77E68">
        <w:rPr>
          <w:bCs/>
          <w:sz w:val="22"/>
          <w:szCs w:val="22"/>
        </w:rPr>
        <w:t xml:space="preserve"> </w:t>
      </w:r>
      <w:proofErr w:type="spellStart"/>
      <w:r w:rsidR="00604121" w:rsidRPr="00F77E68">
        <w:rPr>
          <w:bCs/>
          <w:sz w:val="22"/>
          <w:szCs w:val="22"/>
        </w:rPr>
        <w:t>Av</w:t>
      </w:r>
      <w:proofErr w:type="spellEnd"/>
      <w:r w:rsidR="00EC2ABD" w:rsidRPr="00F77E68">
        <w:rPr>
          <w:bCs/>
          <w:sz w:val="22"/>
          <w:szCs w:val="22"/>
        </w:rPr>
        <w:t xml:space="preserve"> Cel. Raimundo Vasconcelos </w:t>
      </w:r>
      <w:r w:rsidR="00604121" w:rsidRPr="00F77E68">
        <w:rPr>
          <w:bCs/>
          <w:sz w:val="22"/>
          <w:szCs w:val="22"/>
        </w:rPr>
        <w:t>–</w:t>
      </w:r>
      <w:r w:rsidR="003F3FA9" w:rsidRPr="00F77E68">
        <w:rPr>
          <w:bCs/>
          <w:sz w:val="22"/>
          <w:szCs w:val="22"/>
        </w:rPr>
        <w:t xml:space="preserve"> </w:t>
      </w:r>
      <w:r w:rsidR="00604121" w:rsidRPr="00F77E68">
        <w:rPr>
          <w:bCs/>
          <w:sz w:val="22"/>
          <w:szCs w:val="22"/>
        </w:rPr>
        <w:t xml:space="preserve">Centro </w:t>
      </w:r>
      <w:proofErr w:type="gramStart"/>
      <w:r w:rsidR="00604121" w:rsidRPr="00F77E68">
        <w:rPr>
          <w:bCs/>
          <w:sz w:val="22"/>
          <w:szCs w:val="22"/>
        </w:rPr>
        <w:t xml:space="preserve">- </w:t>
      </w:r>
      <w:r w:rsidR="003F3FA9" w:rsidRPr="00F77E68">
        <w:rPr>
          <w:bCs/>
          <w:sz w:val="22"/>
          <w:szCs w:val="22"/>
        </w:rPr>
        <w:t xml:space="preserve"> </w:t>
      </w:r>
      <w:r w:rsidR="00380089" w:rsidRPr="00F77E68">
        <w:rPr>
          <w:sz w:val="22"/>
          <w:szCs w:val="22"/>
        </w:rPr>
        <w:t>Município</w:t>
      </w:r>
      <w:proofErr w:type="gramEnd"/>
      <w:r w:rsidR="00380089" w:rsidRPr="00F77E68">
        <w:rPr>
          <w:bCs/>
          <w:sz w:val="22"/>
          <w:szCs w:val="22"/>
        </w:rPr>
        <w:t xml:space="preserve"> Pedro </w:t>
      </w:r>
      <w:r w:rsidR="00604F44" w:rsidRPr="00F77E68">
        <w:rPr>
          <w:bCs/>
          <w:sz w:val="22"/>
          <w:szCs w:val="22"/>
        </w:rPr>
        <w:t>d</w:t>
      </w:r>
      <w:r w:rsidR="00380089" w:rsidRPr="00F77E68">
        <w:rPr>
          <w:bCs/>
          <w:sz w:val="22"/>
          <w:szCs w:val="22"/>
        </w:rPr>
        <w:t>e Toledo /Sp</w:t>
      </w:r>
      <w:r w:rsidR="00604F44" w:rsidRPr="00F77E68">
        <w:rPr>
          <w:bCs/>
          <w:sz w:val="22"/>
          <w:szCs w:val="22"/>
        </w:rPr>
        <w:t xml:space="preserve">. </w:t>
      </w:r>
      <w:r w:rsidR="00380089" w:rsidRPr="00F77E68">
        <w:rPr>
          <w:bCs/>
          <w:sz w:val="22"/>
          <w:szCs w:val="22"/>
        </w:rPr>
        <w:t xml:space="preserve"> </w:t>
      </w:r>
    </w:p>
    <w:p w:rsidR="00ED6844" w:rsidRPr="00A4266E" w:rsidRDefault="0057074F" w:rsidP="0085151D">
      <w:pPr>
        <w:spacing w:line="360" w:lineRule="auto"/>
        <w:jc w:val="both"/>
        <w:rPr>
          <w:bCs/>
          <w:sz w:val="22"/>
          <w:szCs w:val="22"/>
        </w:rPr>
      </w:pPr>
      <w:r w:rsidRPr="00F77E68">
        <w:rPr>
          <w:b/>
          <w:bCs/>
          <w:sz w:val="22"/>
          <w:szCs w:val="22"/>
        </w:rPr>
        <w:t>CONDIÇÕES INICIAIS:</w:t>
      </w:r>
      <w:r w:rsidRPr="00F77E68">
        <w:rPr>
          <w:bCs/>
          <w:sz w:val="22"/>
          <w:szCs w:val="22"/>
        </w:rPr>
        <w:t xml:space="preserve"> A </w:t>
      </w:r>
      <w:r w:rsidR="006D428C" w:rsidRPr="00F77E68">
        <w:rPr>
          <w:bCs/>
          <w:sz w:val="22"/>
          <w:szCs w:val="22"/>
        </w:rPr>
        <w:t>adequação</w:t>
      </w:r>
      <w:r w:rsidRPr="00F77E68">
        <w:rPr>
          <w:bCs/>
          <w:sz w:val="22"/>
          <w:szCs w:val="22"/>
        </w:rPr>
        <w:t xml:space="preserve"> será executada com fornecimento de material e mão de obra pela empresa ganhadora. </w:t>
      </w:r>
      <w:r w:rsidR="008A0FB2" w:rsidRPr="00F77E68">
        <w:rPr>
          <w:bCs/>
          <w:sz w:val="22"/>
          <w:szCs w:val="22"/>
        </w:rPr>
        <w:t xml:space="preserve">      </w:t>
      </w:r>
      <w:r w:rsidR="003F3FA9" w:rsidRPr="00F77E68">
        <w:rPr>
          <w:bCs/>
          <w:sz w:val="22"/>
          <w:szCs w:val="22"/>
        </w:rPr>
        <w:t xml:space="preserve">         </w:t>
      </w:r>
    </w:p>
    <w:p w:rsidR="00ED6844" w:rsidRPr="00F77E68" w:rsidRDefault="00EC2ABD" w:rsidP="0085151D">
      <w:pPr>
        <w:spacing w:line="360" w:lineRule="auto"/>
        <w:jc w:val="both"/>
        <w:rPr>
          <w:bCs/>
          <w:sz w:val="22"/>
          <w:szCs w:val="22"/>
        </w:rPr>
      </w:pPr>
      <w:r w:rsidRPr="00F77E68">
        <w:rPr>
          <w:b/>
          <w:bCs/>
          <w:sz w:val="22"/>
          <w:szCs w:val="22"/>
        </w:rPr>
        <w:t>1</w:t>
      </w:r>
      <w:r w:rsidR="005E6773" w:rsidRPr="00F77E68">
        <w:rPr>
          <w:b/>
          <w:bCs/>
          <w:sz w:val="22"/>
          <w:szCs w:val="22"/>
        </w:rPr>
        <w:t xml:space="preserve"> </w:t>
      </w:r>
      <w:proofErr w:type="gramStart"/>
      <w:r w:rsidR="005E6773" w:rsidRPr="00F77E68">
        <w:rPr>
          <w:b/>
          <w:bCs/>
          <w:sz w:val="22"/>
          <w:szCs w:val="22"/>
        </w:rPr>
        <w:t>–  PISOS</w:t>
      </w:r>
      <w:proofErr w:type="gramEnd"/>
      <w:r w:rsidR="005E6773" w:rsidRPr="00F77E68">
        <w:rPr>
          <w:b/>
          <w:bCs/>
          <w:sz w:val="22"/>
          <w:szCs w:val="22"/>
        </w:rPr>
        <w:t xml:space="preserve"> CERÂMICO</w:t>
      </w:r>
      <w:r w:rsidR="00122FEB" w:rsidRPr="00F77E68">
        <w:rPr>
          <w:b/>
          <w:bCs/>
          <w:sz w:val="22"/>
          <w:szCs w:val="22"/>
        </w:rPr>
        <w:t xml:space="preserve"> </w:t>
      </w:r>
      <w:r w:rsidR="005E6773" w:rsidRPr="00F77E68">
        <w:rPr>
          <w:b/>
          <w:bCs/>
          <w:sz w:val="22"/>
          <w:szCs w:val="22"/>
        </w:rPr>
        <w:t xml:space="preserve">– </w:t>
      </w:r>
      <w:r w:rsidR="005E6773" w:rsidRPr="00F77E68">
        <w:rPr>
          <w:bCs/>
          <w:sz w:val="22"/>
          <w:szCs w:val="22"/>
        </w:rPr>
        <w:t>Deverá ser retirado o</w:t>
      </w:r>
      <w:r w:rsidR="00260716" w:rsidRPr="00F77E68">
        <w:rPr>
          <w:bCs/>
          <w:sz w:val="22"/>
          <w:szCs w:val="22"/>
        </w:rPr>
        <w:t xml:space="preserve"> piso </w:t>
      </w:r>
      <w:r w:rsidR="005E6773" w:rsidRPr="00F77E68">
        <w:rPr>
          <w:bCs/>
          <w:sz w:val="22"/>
          <w:szCs w:val="22"/>
        </w:rPr>
        <w:t>existentes</w:t>
      </w:r>
      <w:r w:rsidRPr="00F77E68">
        <w:rPr>
          <w:bCs/>
          <w:sz w:val="22"/>
          <w:szCs w:val="22"/>
        </w:rPr>
        <w:t xml:space="preserve"> no hall de entrada e corredores </w:t>
      </w:r>
      <w:r w:rsidR="005E6773" w:rsidRPr="00F77E68">
        <w:rPr>
          <w:bCs/>
          <w:sz w:val="22"/>
          <w:szCs w:val="22"/>
        </w:rPr>
        <w:t xml:space="preserve">assim como </w:t>
      </w:r>
      <w:r w:rsidRPr="00F77E68">
        <w:rPr>
          <w:bCs/>
          <w:sz w:val="22"/>
          <w:szCs w:val="22"/>
        </w:rPr>
        <w:t>o contra piso e argamassa de regularização</w:t>
      </w:r>
      <w:r w:rsidR="007B5CB7" w:rsidRPr="00F77E68">
        <w:rPr>
          <w:bCs/>
          <w:sz w:val="22"/>
          <w:szCs w:val="22"/>
        </w:rPr>
        <w:t>.</w:t>
      </w:r>
      <w:r w:rsidR="005E6773" w:rsidRPr="00F77E68">
        <w:rPr>
          <w:bCs/>
          <w:sz w:val="22"/>
          <w:szCs w:val="22"/>
        </w:rPr>
        <w:t xml:space="preserve"> Os pisos cerâmicos que ser</w:t>
      </w:r>
      <w:r w:rsidR="009337BA" w:rsidRPr="00F77E68">
        <w:rPr>
          <w:bCs/>
          <w:sz w:val="22"/>
          <w:szCs w:val="22"/>
        </w:rPr>
        <w:t>ão</w:t>
      </w:r>
      <w:r w:rsidR="005E6773" w:rsidRPr="00F77E68">
        <w:rPr>
          <w:bCs/>
          <w:sz w:val="22"/>
          <w:szCs w:val="22"/>
        </w:rPr>
        <w:t xml:space="preserve"> assentados ter</w:t>
      </w:r>
      <w:r w:rsidR="009337BA" w:rsidRPr="00F77E68">
        <w:rPr>
          <w:bCs/>
          <w:sz w:val="22"/>
          <w:szCs w:val="22"/>
        </w:rPr>
        <w:t>ão</w:t>
      </w:r>
      <w:r w:rsidR="005E6773" w:rsidRPr="00F77E68">
        <w:rPr>
          <w:bCs/>
          <w:sz w:val="22"/>
          <w:szCs w:val="22"/>
        </w:rPr>
        <w:t xml:space="preserve"> dimensões de 45x45cm de boa qualidade na cor clara resistente a abrasão com PEI 5. </w:t>
      </w:r>
      <w:r w:rsidR="005E6773" w:rsidRPr="00F77E68">
        <w:rPr>
          <w:b/>
          <w:bCs/>
          <w:sz w:val="22"/>
          <w:szCs w:val="22"/>
          <w:u w:val="single"/>
        </w:rPr>
        <w:t xml:space="preserve">ANTI DERRAPANTE, </w:t>
      </w:r>
      <w:r w:rsidR="005E6773" w:rsidRPr="00F77E68">
        <w:rPr>
          <w:bCs/>
          <w:sz w:val="22"/>
          <w:szCs w:val="22"/>
        </w:rPr>
        <w:t xml:space="preserve">aplicado com argamassa </w:t>
      </w:r>
      <w:proofErr w:type="spellStart"/>
      <w:r w:rsidR="005E6773" w:rsidRPr="00F77E68">
        <w:rPr>
          <w:bCs/>
          <w:sz w:val="22"/>
          <w:szCs w:val="22"/>
        </w:rPr>
        <w:t>ciment</w:t>
      </w:r>
      <w:r w:rsidR="00A72E91" w:rsidRPr="00F77E68">
        <w:rPr>
          <w:bCs/>
          <w:sz w:val="22"/>
          <w:szCs w:val="22"/>
        </w:rPr>
        <w:t>o</w:t>
      </w:r>
      <w:r w:rsidR="005E6773" w:rsidRPr="00F77E68">
        <w:rPr>
          <w:bCs/>
          <w:sz w:val="22"/>
          <w:szCs w:val="22"/>
        </w:rPr>
        <w:t>cola</w:t>
      </w:r>
      <w:proofErr w:type="spellEnd"/>
      <w:r w:rsidR="005E6773" w:rsidRPr="00F77E68">
        <w:rPr>
          <w:bCs/>
          <w:sz w:val="22"/>
          <w:szCs w:val="22"/>
        </w:rPr>
        <w:t xml:space="preserve"> industrializado e rejuntado</w:t>
      </w:r>
      <w:r w:rsidRPr="00F77E68">
        <w:rPr>
          <w:bCs/>
          <w:sz w:val="22"/>
          <w:szCs w:val="22"/>
        </w:rPr>
        <w:t xml:space="preserve"> e </w:t>
      </w:r>
      <w:r w:rsidR="00884DF9" w:rsidRPr="00F77E68">
        <w:rPr>
          <w:bCs/>
          <w:sz w:val="22"/>
          <w:szCs w:val="22"/>
        </w:rPr>
        <w:t xml:space="preserve">rejuntado com rejunte flexível. </w:t>
      </w:r>
      <w:r w:rsidR="00A72E91" w:rsidRPr="00F77E68">
        <w:rPr>
          <w:bCs/>
          <w:sz w:val="22"/>
          <w:szCs w:val="22"/>
        </w:rPr>
        <w:t xml:space="preserve">A ganhadora deverá instalar soleiras de granito em todas as portas das salas e nas entradas principais, assentados com argamassa industrializada. </w:t>
      </w:r>
      <w:r w:rsidR="003717F8" w:rsidRPr="00F77E68">
        <w:rPr>
          <w:bCs/>
          <w:sz w:val="22"/>
          <w:szCs w:val="22"/>
        </w:rPr>
        <w:t xml:space="preserve"> </w:t>
      </w:r>
    </w:p>
    <w:p w:rsidR="00EA49E4" w:rsidRPr="00F77E68" w:rsidRDefault="00EC2ABD" w:rsidP="005131DA">
      <w:pPr>
        <w:spacing w:line="360" w:lineRule="auto"/>
        <w:jc w:val="both"/>
        <w:rPr>
          <w:bCs/>
          <w:sz w:val="22"/>
          <w:szCs w:val="22"/>
        </w:rPr>
      </w:pPr>
      <w:r w:rsidRPr="00F77E68">
        <w:rPr>
          <w:b/>
          <w:bCs/>
          <w:sz w:val="22"/>
          <w:szCs w:val="22"/>
        </w:rPr>
        <w:t xml:space="preserve">2 </w:t>
      </w:r>
      <w:r w:rsidR="00441BF3" w:rsidRPr="00F77E68">
        <w:rPr>
          <w:b/>
          <w:bCs/>
          <w:sz w:val="22"/>
          <w:szCs w:val="22"/>
        </w:rPr>
        <w:t xml:space="preserve">– PINTURA </w:t>
      </w:r>
      <w:proofErr w:type="gramStart"/>
      <w:r w:rsidR="00441BF3" w:rsidRPr="00F77E68">
        <w:rPr>
          <w:b/>
          <w:bCs/>
          <w:sz w:val="22"/>
          <w:szCs w:val="22"/>
        </w:rPr>
        <w:t xml:space="preserve">- </w:t>
      </w:r>
      <w:r w:rsidR="005131DA" w:rsidRPr="00F77E68">
        <w:rPr>
          <w:b/>
          <w:bCs/>
          <w:sz w:val="22"/>
          <w:szCs w:val="22"/>
        </w:rPr>
        <w:t xml:space="preserve"> </w:t>
      </w:r>
      <w:r w:rsidR="005131DA" w:rsidRPr="00F77E68">
        <w:rPr>
          <w:bCs/>
          <w:sz w:val="22"/>
          <w:szCs w:val="22"/>
        </w:rPr>
        <w:t>Será</w:t>
      </w:r>
      <w:proofErr w:type="gramEnd"/>
      <w:r w:rsidR="005131DA" w:rsidRPr="00F77E68">
        <w:rPr>
          <w:bCs/>
          <w:sz w:val="22"/>
          <w:szCs w:val="22"/>
        </w:rPr>
        <w:t xml:space="preserve"> executado</w:t>
      </w:r>
      <w:r w:rsidR="009337BA" w:rsidRPr="00F77E68">
        <w:rPr>
          <w:bCs/>
          <w:sz w:val="22"/>
          <w:szCs w:val="22"/>
        </w:rPr>
        <w:t xml:space="preserve"> toda a </w:t>
      </w:r>
      <w:r w:rsidRPr="00F77E68">
        <w:rPr>
          <w:bCs/>
          <w:sz w:val="22"/>
          <w:szCs w:val="22"/>
        </w:rPr>
        <w:t xml:space="preserve">restauração das paredes danificadas assim como trincas e fissuras, as paredes com mofo deverá ser lixadas e regularizadas com argamassa, toda ferragem exposta será tratada, pintada  e coberta com argamassa. </w:t>
      </w:r>
      <w:proofErr w:type="gramStart"/>
      <w:r w:rsidRPr="00F77E68">
        <w:rPr>
          <w:bCs/>
          <w:sz w:val="22"/>
          <w:szCs w:val="22"/>
        </w:rPr>
        <w:t>As paredes receberá</w:t>
      </w:r>
      <w:proofErr w:type="gramEnd"/>
      <w:r w:rsidRPr="00F77E68">
        <w:rPr>
          <w:bCs/>
          <w:sz w:val="22"/>
          <w:szCs w:val="22"/>
        </w:rPr>
        <w:t xml:space="preserve"> </w:t>
      </w:r>
      <w:r w:rsidR="005131DA" w:rsidRPr="00F77E68">
        <w:rPr>
          <w:bCs/>
          <w:sz w:val="22"/>
          <w:szCs w:val="22"/>
        </w:rPr>
        <w:t>pintura</w:t>
      </w:r>
      <w:r w:rsidR="009337BA" w:rsidRPr="00F77E68">
        <w:rPr>
          <w:bCs/>
          <w:sz w:val="22"/>
          <w:szCs w:val="22"/>
        </w:rPr>
        <w:t xml:space="preserve"> </w:t>
      </w:r>
      <w:r w:rsidR="005131DA" w:rsidRPr="00F77E68">
        <w:rPr>
          <w:bCs/>
          <w:sz w:val="22"/>
          <w:szCs w:val="22"/>
        </w:rPr>
        <w:t xml:space="preserve">com tinta látex PVA, </w:t>
      </w:r>
      <w:r w:rsidR="00096382" w:rsidRPr="00F77E68">
        <w:rPr>
          <w:bCs/>
          <w:sz w:val="22"/>
          <w:szCs w:val="22"/>
        </w:rPr>
        <w:t>n</w:t>
      </w:r>
      <w:r w:rsidR="005131DA" w:rsidRPr="00F77E68">
        <w:rPr>
          <w:bCs/>
          <w:sz w:val="22"/>
          <w:szCs w:val="22"/>
        </w:rPr>
        <w:t>as cores</w:t>
      </w:r>
      <w:r w:rsidR="00883E61" w:rsidRPr="00F77E68">
        <w:rPr>
          <w:bCs/>
          <w:sz w:val="22"/>
          <w:szCs w:val="22"/>
        </w:rPr>
        <w:t xml:space="preserve"> padrão </w:t>
      </w:r>
      <w:r w:rsidRPr="00F77E68">
        <w:rPr>
          <w:bCs/>
          <w:sz w:val="22"/>
          <w:szCs w:val="22"/>
        </w:rPr>
        <w:t>Prefeitura, as janelas será lixadas tratadas e pintadas em esmalt</w:t>
      </w:r>
      <w:r w:rsidR="009A598E" w:rsidRPr="00F77E68">
        <w:rPr>
          <w:bCs/>
          <w:sz w:val="22"/>
          <w:szCs w:val="22"/>
        </w:rPr>
        <w:t>e sintético</w:t>
      </w:r>
      <w:r w:rsidR="005131DA" w:rsidRPr="00F77E68">
        <w:rPr>
          <w:bCs/>
          <w:sz w:val="22"/>
          <w:szCs w:val="22"/>
        </w:rPr>
        <w:t xml:space="preserve">. </w:t>
      </w:r>
      <w:r w:rsidR="00A72E91" w:rsidRPr="00F77E68">
        <w:rPr>
          <w:bCs/>
          <w:sz w:val="22"/>
          <w:szCs w:val="22"/>
        </w:rPr>
        <w:t xml:space="preserve"> No beiral das paredes revestida com textura deverá ser lixadas e feita nova textura na cor padrão prefeitura. </w:t>
      </w:r>
    </w:p>
    <w:p w:rsidR="00EA49E4" w:rsidRPr="00F77E68" w:rsidRDefault="00EA49E4" w:rsidP="00EA49E4">
      <w:pPr>
        <w:spacing w:line="360" w:lineRule="auto"/>
        <w:jc w:val="both"/>
        <w:rPr>
          <w:bCs/>
          <w:sz w:val="22"/>
          <w:szCs w:val="22"/>
        </w:rPr>
      </w:pPr>
      <w:r w:rsidRPr="00F77E68">
        <w:rPr>
          <w:b/>
          <w:bCs/>
          <w:sz w:val="22"/>
          <w:szCs w:val="22"/>
        </w:rPr>
        <w:t>3</w:t>
      </w:r>
      <w:r w:rsidRPr="00F77E68">
        <w:rPr>
          <w:b/>
          <w:bCs/>
          <w:sz w:val="22"/>
          <w:szCs w:val="22"/>
        </w:rPr>
        <w:t xml:space="preserve"> – </w:t>
      </w:r>
      <w:r w:rsidRPr="00F77E68">
        <w:rPr>
          <w:b/>
          <w:bCs/>
          <w:sz w:val="22"/>
          <w:szCs w:val="22"/>
        </w:rPr>
        <w:t>CALÇADA</w:t>
      </w:r>
      <w:r w:rsidRPr="00F77E68">
        <w:rPr>
          <w:b/>
          <w:bCs/>
          <w:sz w:val="22"/>
          <w:szCs w:val="22"/>
        </w:rPr>
        <w:t xml:space="preserve"> </w:t>
      </w:r>
      <w:proofErr w:type="gramStart"/>
      <w:r w:rsidRPr="00F77E68">
        <w:rPr>
          <w:b/>
          <w:bCs/>
          <w:sz w:val="22"/>
          <w:szCs w:val="22"/>
        </w:rPr>
        <w:t xml:space="preserve">-  </w:t>
      </w:r>
      <w:r w:rsidRPr="00F77E68">
        <w:rPr>
          <w:bCs/>
          <w:sz w:val="22"/>
          <w:szCs w:val="22"/>
        </w:rPr>
        <w:t>Será</w:t>
      </w:r>
      <w:proofErr w:type="gramEnd"/>
      <w:r w:rsidRPr="00F77E68">
        <w:rPr>
          <w:bCs/>
          <w:sz w:val="22"/>
          <w:szCs w:val="22"/>
        </w:rPr>
        <w:t xml:space="preserve"> </w:t>
      </w:r>
      <w:r w:rsidRPr="00F77E68">
        <w:rPr>
          <w:bCs/>
          <w:sz w:val="22"/>
          <w:szCs w:val="22"/>
        </w:rPr>
        <w:t>executado uma calçada em concreto armado com 1,20 de largura e 10 cm de espessura, que ligará o prédio principal com os departamentos de compras e contabilidade. A contratada deverá realizar a escavação e o nivelamento da base. Será executado um lastro de pedra brita n° 01 e instalado uma armadu</w:t>
      </w:r>
      <w:bookmarkStart w:id="0" w:name="_GoBack"/>
      <w:bookmarkEnd w:id="0"/>
      <w:r w:rsidRPr="00F77E68">
        <w:rPr>
          <w:bCs/>
          <w:sz w:val="22"/>
          <w:szCs w:val="22"/>
        </w:rPr>
        <w:t>ra em tela POP 20X20. O concreto será executado na obra e lançado na área da calçada devidamente limitada por sarrafos e piquetes.</w:t>
      </w:r>
    </w:p>
    <w:p w:rsidR="00EA49E4" w:rsidRPr="00F77E68" w:rsidRDefault="00EA49E4" w:rsidP="00EA49E4">
      <w:pPr>
        <w:spacing w:line="360" w:lineRule="auto"/>
        <w:jc w:val="both"/>
        <w:rPr>
          <w:bCs/>
          <w:sz w:val="22"/>
          <w:szCs w:val="22"/>
        </w:rPr>
      </w:pPr>
      <w:r w:rsidRPr="00F77E68">
        <w:rPr>
          <w:bCs/>
          <w:sz w:val="22"/>
          <w:szCs w:val="22"/>
        </w:rPr>
        <w:t xml:space="preserve"> </w:t>
      </w:r>
      <w:r w:rsidRPr="00F77E68">
        <w:rPr>
          <w:b/>
          <w:sz w:val="22"/>
          <w:szCs w:val="22"/>
        </w:rPr>
        <w:t xml:space="preserve">  4 – SERVIÇOS COMPLEMENTARES – </w:t>
      </w:r>
      <w:r w:rsidRPr="00F77E68">
        <w:rPr>
          <w:bCs/>
          <w:sz w:val="22"/>
          <w:szCs w:val="22"/>
        </w:rPr>
        <w:t>No departamento de contabilidade a contratada deverá instalar um lavatório com coluna na copa, com ligação de água e esgoto embutidos nas paredes e pisos. Já no departamento de compras será executado u</w:t>
      </w:r>
      <w:r w:rsidR="00F77E68" w:rsidRPr="00F77E68">
        <w:rPr>
          <w:bCs/>
          <w:sz w:val="22"/>
          <w:szCs w:val="22"/>
        </w:rPr>
        <w:t>m revestimento cerâmico nas paredes da copa em meia altura, na cor branca devidamente rejuntado, será instalado também um lavatório com coluna.</w:t>
      </w:r>
      <w:r w:rsidRPr="00F77E68">
        <w:rPr>
          <w:bCs/>
          <w:sz w:val="22"/>
          <w:szCs w:val="22"/>
        </w:rPr>
        <w:t xml:space="preserve"> </w:t>
      </w:r>
    </w:p>
    <w:p w:rsidR="002B5A61" w:rsidRDefault="002B5A61" w:rsidP="008A0FB2">
      <w:pPr>
        <w:spacing w:line="360" w:lineRule="auto"/>
        <w:jc w:val="both"/>
        <w:rPr>
          <w:bCs/>
          <w:sz w:val="22"/>
          <w:szCs w:val="22"/>
        </w:rPr>
      </w:pPr>
    </w:p>
    <w:p w:rsidR="00A4266E" w:rsidRPr="00A4266E" w:rsidRDefault="00A4266E" w:rsidP="008A0FB2">
      <w:pPr>
        <w:spacing w:line="360" w:lineRule="auto"/>
        <w:jc w:val="both"/>
        <w:rPr>
          <w:b/>
          <w:bCs/>
          <w:sz w:val="22"/>
          <w:szCs w:val="22"/>
        </w:rPr>
      </w:pPr>
    </w:p>
    <w:p w:rsidR="002B5A61" w:rsidRPr="00F77E68" w:rsidRDefault="002B5A61" w:rsidP="008A0FB2">
      <w:pPr>
        <w:spacing w:line="360" w:lineRule="auto"/>
        <w:jc w:val="both"/>
        <w:rPr>
          <w:bCs/>
          <w:sz w:val="22"/>
          <w:szCs w:val="22"/>
        </w:rPr>
      </w:pPr>
    </w:p>
    <w:p w:rsidR="002B5A61" w:rsidRPr="00F77E68" w:rsidRDefault="002B5A61" w:rsidP="008A0FB2">
      <w:pPr>
        <w:spacing w:line="360" w:lineRule="auto"/>
        <w:jc w:val="both"/>
        <w:rPr>
          <w:bCs/>
          <w:sz w:val="22"/>
          <w:szCs w:val="22"/>
        </w:rPr>
      </w:pPr>
    </w:p>
    <w:p w:rsidR="008A0FB2" w:rsidRPr="00F77E68" w:rsidRDefault="00743842" w:rsidP="002B5A61">
      <w:pPr>
        <w:spacing w:line="360" w:lineRule="auto"/>
        <w:jc w:val="center"/>
        <w:rPr>
          <w:b/>
          <w:sz w:val="22"/>
          <w:szCs w:val="22"/>
        </w:rPr>
      </w:pPr>
      <w:r w:rsidRPr="00F77E68">
        <w:rPr>
          <w:b/>
          <w:sz w:val="22"/>
          <w:szCs w:val="22"/>
        </w:rPr>
        <w:t xml:space="preserve">Jeferson Serradilha </w:t>
      </w:r>
      <w:proofErr w:type="spellStart"/>
      <w:r w:rsidRPr="00F77E68">
        <w:rPr>
          <w:b/>
          <w:sz w:val="22"/>
          <w:szCs w:val="22"/>
        </w:rPr>
        <w:t>Schuindt</w:t>
      </w:r>
      <w:proofErr w:type="spellEnd"/>
    </w:p>
    <w:p w:rsidR="008A0FB2" w:rsidRPr="00F77E68" w:rsidRDefault="00743842" w:rsidP="008A0FB2">
      <w:pPr>
        <w:spacing w:line="360" w:lineRule="auto"/>
        <w:jc w:val="center"/>
        <w:rPr>
          <w:b/>
          <w:sz w:val="22"/>
          <w:szCs w:val="22"/>
        </w:rPr>
      </w:pPr>
      <w:proofErr w:type="spellStart"/>
      <w:r w:rsidRPr="00F77E68">
        <w:rPr>
          <w:b/>
          <w:sz w:val="22"/>
          <w:szCs w:val="22"/>
        </w:rPr>
        <w:t>Engº</w:t>
      </w:r>
      <w:proofErr w:type="spellEnd"/>
      <w:r w:rsidRPr="00F77E68">
        <w:rPr>
          <w:b/>
          <w:sz w:val="22"/>
          <w:szCs w:val="22"/>
        </w:rPr>
        <w:t xml:space="preserve"> Civil-CREA 5069992012</w:t>
      </w:r>
    </w:p>
    <w:p w:rsidR="00BE500C" w:rsidRPr="00F77E68" w:rsidRDefault="00743842" w:rsidP="002B5A61">
      <w:pPr>
        <w:spacing w:line="360" w:lineRule="auto"/>
        <w:jc w:val="center"/>
        <w:rPr>
          <w:sz w:val="22"/>
          <w:szCs w:val="22"/>
        </w:rPr>
      </w:pPr>
      <w:r w:rsidRPr="00F77E68">
        <w:rPr>
          <w:b/>
          <w:sz w:val="22"/>
          <w:szCs w:val="22"/>
        </w:rPr>
        <w:t>Diretor do departamento de obras</w:t>
      </w:r>
    </w:p>
    <w:p w:rsidR="0084131A" w:rsidRDefault="0084131A" w:rsidP="003A4BF3">
      <w:pPr>
        <w:jc w:val="right"/>
        <w:rPr>
          <w:rFonts w:ascii="Arial" w:hAnsi="Arial" w:cs="Arial"/>
          <w:sz w:val="24"/>
        </w:rPr>
      </w:pPr>
    </w:p>
    <w:sectPr w:rsidR="0084131A" w:rsidSect="00B82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673" w:right="907" w:bottom="1843" w:left="1701" w:header="284" w:footer="12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2EC" w:rsidRDefault="006142EC">
      <w:r>
        <w:separator/>
      </w:r>
    </w:p>
  </w:endnote>
  <w:endnote w:type="continuationSeparator" w:id="0">
    <w:p w:rsidR="006142EC" w:rsidRDefault="0061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CB0" w:rsidRDefault="00775CB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81B" w:rsidRDefault="006142EC" w:rsidP="0090779C">
    <w:pPr>
      <w:pStyle w:val="Rodap"/>
      <w:jc w:val="center"/>
    </w:pPr>
    <w:r>
      <w:rPr>
        <w:noProof/>
      </w:rPr>
      <w:pict>
        <v:line id="_x0000_s2049" style="position:absolute;left:0;text-align:left;flip:y;z-index:251657728" from="9pt,-2.15pt" to="459pt,.35pt" strokeweight="4.5pt">
          <v:stroke linestyle="thinThick"/>
        </v:line>
      </w:pict>
    </w:r>
    <w:r w:rsidR="00E6706E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228600</wp:posOffset>
          </wp:positionH>
          <wp:positionV relativeFrom="paragraph">
            <wp:posOffset>19050</wp:posOffset>
          </wp:positionV>
          <wp:extent cx="5372100" cy="295275"/>
          <wp:effectExtent l="1905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22.25pt;margin-top:3.2pt;width:27pt;height:27pt;z-index:251656704;mso-position-horizontal-relative:text;mso-position-vertical-relative:text" filled="f" stroked="f">
          <v:textbox style="mso-next-textbox:#_x0000_s2051">
            <w:txbxContent>
              <w:p w:rsidR="002C381B" w:rsidRPr="0090779C" w:rsidRDefault="009B0122">
                <w:pPr>
                  <w:rPr>
                    <w:rFonts w:ascii="Verdana" w:hAnsi="Verdana" w:cs="Verdana"/>
                  </w:rPr>
                </w:pPr>
                <w:r w:rsidRPr="0090779C">
                  <w:rPr>
                    <w:rStyle w:val="Nmerodepgina"/>
                    <w:rFonts w:ascii="Verdana" w:hAnsi="Verdana" w:cs="Verdana"/>
                  </w:rPr>
                  <w:fldChar w:fldCharType="begin"/>
                </w:r>
                <w:r w:rsidR="002C381B" w:rsidRPr="0090779C">
                  <w:rPr>
                    <w:rStyle w:val="Nmerodepgina"/>
                    <w:rFonts w:ascii="Verdana" w:hAnsi="Verdana" w:cs="Verdana"/>
                  </w:rPr>
                  <w:instrText xml:space="preserve"> PAGE </w:instrText>
                </w:r>
                <w:r w:rsidRPr="0090779C">
                  <w:rPr>
                    <w:rStyle w:val="Nmerodepgina"/>
                    <w:rFonts w:ascii="Verdana" w:hAnsi="Verdana" w:cs="Verdana"/>
                  </w:rPr>
                  <w:fldChar w:fldCharType="separate"/>
                </w:r>
                <w:r w:rsidR="00AA1BDB">
                  <w:rPr>
                    <w:rStyle w:val="Nmerodepgina"/>
                    <w:rFonts w:ascii="Verdana" w:hAnsi="Verdana" w:cs="Verdana"/>
                    <w:noProof/>
                  </w:rPr>
                  <w:t>4</w:t>
                </w:r>
                <w:r w:rsidRPr="0090779C">
                  <w:rPr>
                    <w:rStyle w:val="Nmerodepgina"/>
                    <w:rFonts w:ascii="Verdana" w:hAnsi="Verdana" w:cs="Verdana"/>
                  </w:rPr>
                  <w:fldChar w:fldCharType="end"/>
                </w:r>
              </w:p>
            </w:txbxContent>
          </v:textbox>
        </v:shape>
      </w:pict>
    </w:r>
    <w:r w:rsidR="002C381B" w:rsidRPr="000936E2">
      <w:t xml:space="preserve">Av. Coronel </w:t>
    </w:r>
    <w:r w:rsidR="002C381B">
      <w:t>Raimundo Vasconcelos, 230 – centro – Pedro de Toledo/SP., CEP.: 11790-000</w:t>
    </w:r>
  </w:p>
  <w:p w:rsidR="002C381B" w:rsidRPr="00660B14" w:rsidRDefault="002C381B" w:rsidP="00F824D5">
    <w:pPr>
      <w:pStyle w:val="Rodap"/>
      <w:jc w:val="center"/>
      <w:rPr>
        <w:lang w:val="en-US"/>
      </w:rPr>
    </w:pPr>
    <w:r w:rsidRPr="00660B14">
      <w:rPr>
        <w:lang w:val="en-US"/>
      </w:rPr>
      <w:t>Tel. F</w:t>
    </w:r>
    <w:r>
      <w:rPr>
        <w:lang w:val="en-US"/>
      </w:rPr>
      <w:t>ax</w:t>
    </w:r>
    <w:r w:rsidRPr="00660B14">
      <w:rPr>
        <w:lang w:val="en-US"/>
      </w:rPr>
      <w:t xml:space="preserve">: (13) 3419-7001– Site: </w:t>
    </w:r>
    <w:hyperlink r:id="rId2" w:history="1">
      <w:r w:rsidRPr="00660B14">
        <w:rPr>
          <w:rStyle w:val="Hyperlink"/>
          <w:lang w:val="en-US"/>
        </w:rPr>
        <w:t>www.pedrodetoledo.sp.gov.br</w:t>
      </w:r>
    </w:hyperlink>
    <w:r>
      <w:t xml:space="preserve">     </w:t>
    </w:r>
    <w:proofErr w:type="spellStart"/>
    <w:r>
      <w:t>email</w:t>
    </w:r>
    <w:proofErr w:type="spellEnd"/>
    <w:r>
      <w:t xml:space="preserve">: </w:t>
    </w:r>
    <w:hyperlink r:id="rId3" w:history="1">
      <w:r w:rsidRPr="00660B14">
        <w:rPr>
          <w:rStyle w:val="Hyperlink"/>
          <w:lang w:val="en-US"/>
        </w:rPr>
        <w:t>gabinete@pedrodetoledo.sp.gov.br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CB0" w:rsidRDefault="00775CB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2EC" w:rsidRDefault="006142EC">
      <w:r>
        <w:separator/>
      </w:r>
    </w:p>
  </w:footnote>
  <w:footnote w:type="continuationSeparator" w:id="0">
    <w:p w:rsidR="006142EC" w:rsidRDefault="00614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CB0" w:rsidRDefault="00775CB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81B" w:rsidRPr="007529E5" w:rsidRDefault="00E6706E" w:rsidP="003C0341">
    <w:pPr>
      <w:pStyle w:val="Ttulo1"/>
      <w:jc w:val="both"/>
      <w:rPr>
        <w:b/>
        <w:bCs/>
        <w:color w:val="000000"/>
        <w:sz w:val="20"/>
        <w:szCs w:val="20"/>
        <w:u w:val="none"/>
      </w:rPr>
    </w:pPr>
    <w:r>
      <w:rPr>
        <w:b/>
        <w:noProof/>
        <w:color w:val="000000"/>
        <w:sz w:val="20"/>
        <w:szCs w:val="20"/>
        <w:u w:val="none"/>
      </w:rPr>
      <w:drawing>
        <wp:inline distT="0" distB="0" distL="0" distR="0">
          <wp:extent cx="5877671" cy="876300"/>
          <wp:effectExtent l="6385" t="0" r="2394" b="0"/>
          <wp:docPr id="5" name="Objeto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6901962" cy="988402"/>
                    <a:chOff x="0" y="0"/>
                    <a:chExt cx="6901962" cy="988402"/>
                  </a:xfrm>
                </a:grpSpPr>
                <a:grpSp>
                  <a:nvGrpSpPr>
                    <a:cNvPr id="212034" name="Group 1"/>
                    <a:cNvGrpSpPr>
                      <a:grpSpLocks/>
                    </a:cNvGrpSpPr>
                  </a:nvGrpSpPr>
                  <a:grpSpPr bwMode="auto">
                    <a:xfrm>
                      <a:off x="0" y="0"/>
                      <a:ext cx="6901962" cy="988402"/>
                      <a:chOff x="0" y="0"/>
                      <a:chExt cx="9165" cy="1230"/>
                    </a:xfrm>
                  </a:grpSpPr>
                  <a:sp>
                    <a:nvSpPr>
                      <a:cNvPr id="3" name="Text Box 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08" y="137"/>
                        <a:ext cx="6829" cy="10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Overflow="clip" wrap="square" lIns="91440" tIns="45720" rIns="91440" bIns="45720" anchor="t" upright="1"/>
                        <a:lstStyle>
                          <a:lvl1pPr marL="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1">
                            <a:defRPr sz="1000"/>
                          </a:pPr>
                          <a:r>
                            <a:rPr lang="pt-BR" sz="1200" b="0" i="0" strike="noStrike">
                              <a:solidFill>
                                <a:srgbClr val="000000"/>
                              </a:solidFill>
                              <a:latin typeface="Arial Rounded MT Bold"/>
                            </a:rPr>
                            <a:t>PREFEITURA MUNICIPAL DE PEDRO DE TOLEDO</a:t>
                          </a:r>
                        </a:p>
                        <a:p>
                          <a:pPr algn="ctr" rtl="1">
                            <a:defRPr sz="1000"/>
                          </a:pPr>
                          <a:r>
                            <a:rPr lang="pt-BR" sz="1200" b="0" i="0" strike="noStrike">
                              <a:solidFill>
                                <a:srgbClr val="000000"/>
                              </a:solidFill>
                              <a:latin typeface="Arial Rounded MT Bold"/>
                            </a:rPr>
                            <a:t>Administração 2017-2020</a:t>
                          </a:r>
                        </a:p>
                        <a:p>
                          <a:pPr algn="ctr" rtl="1">
                            <a:defRPr sz="1000"/>
                          </a:pPr>
                          <a:r>
                            <a:rPr lang="pt-BR" sz="1200" b="0" i="0" strike="noStrike">
                              <a:solidFill>
                                <a:srgbClr val="000000"/>
                              </a:solidFill>
                              <a:latin typeface="Arial Rounded MT Bold"/>
                            </a:rPr>
                            <a:t>TODOS POR PEDRO DE TOLEDO</a:t>
                          </a:r>
                        </a:p>
                        <a:p>
                          <a:pPr algn="ctr" rtl="1">
                            <a:defRPr sz="1000"/>
                          </a:pPr>
                          <a:endParaRPr lang="pt-BR" sz="1200" b="0" i="0" strike="noStrike">
                            <a:solidFill>
                              <a:srgbClr val="000000"/>
                            </a:solidFill>
                            <a:latin typeface="Arial Rounded MT Bold"/>
                          </a:endParaRPr>
                        </a:p>
                        <a:p>
                          <a:pPr algn="ctr" rtl="1">
                            <a:defRPr sz="1000"/>
                          </a:pPr>
                          <a:endParaRPr lang="pt-BR" sz="1200" b="0" i="0" strike="noStrike">
                            <a:solidFill>
                              <a:srgbClr val="000000"/>
                            </a:solidFill>
                            <a:latin typeface="Arial Rounded MT Bold"/>
                          </a:endParaRPr>
                        </a:p>
                        <a:p>
                          <a:pPr algn="ctr" rtl="1">
                            <a:defRPr sz="1000"/>
                          </a:pPr>
                          <a:endParaRPr lang="pt-BR" sz="1200" b="0" i="0" strike="noStrike">
                            <a:solidFill>
                              <a:srgbClr val="000000"/>
                            </a:solidFill>
                            <a:latin typeface="Arial Rounded MT Bold"/>
                          </a:endParaRPr>
                        </a:p>
                        <a:p>
                          <a:pPr algn="ctr" rtl="1">
                            <a:defRPr sz="1000"/>
                          </a:pPr>
                          <a:endParaRPr lang="pt-BR" sz="1200" b="0" i="0" strike="noStrike">
                            <a:solidFill>
                              <a:srgbClr val="000000"/>
                            </a:solidFill>
                            <a:latin typeface="Arial Rounded MT Bold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212036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1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0" y="165"/>
                        <a:ext cx="990" cy="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212037" name="Picture 4" descr="Pedro de Toledo 2013"/>
                      <a:cNvPicPr>
                        <a:picLocks noChangeAspect="1" noChangeArrowheads="1"/>
                      </a:cNvPicPr>
                    </a:nvPicPr>
                    <a:blipFill>
                      <a:blip r:embed="rId2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11" y="0"/>
                        <a:ext cx="2454" cy="10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212038" name="Picture 5" descr="risco"/>
                      <a:cNvPicPr>
                        <a:picLocks noChangeAspect="1" noChangeArrowheads="1"/>
                      </a:cNvPicPr>
                    </a:nvPicPr>
                    <a:blipFill>
                      <a:blip r:embed="rId3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5" y="1170"/>
                        <a:ext cx="9030" cy="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</a:grpSp>
              </lc:lockedCanvas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CB0" w:rsidRDefault="00775CB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749F4"/>
    <w:multiLevelType w:val="multilevel"/>
    <w:tmpl w:val="99443A6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10682717"/>
    <w:multiLevelType w:val="hybridMultilevel"/>
    <w:tmpl w:val="8CC86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422B7"/>
    <w:multiLevelType w:val="hybridMultilevel"/>
    <w:tmpl w:val="0E5C464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761769"/>
    <w:multiLevelType w:val="hybridMultilevel"/>
    <w:tmpl w:val="80D050E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675DF9"/>
    <w:multiLevelType w:val="hybridMultilevel"/>
    <w:tmpl w:val="B35688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1E4544"/>
    <w:multiLevelType w:val="hybridMultilevel"/>
    <w:tmpl w:val="0B9CC98A"/>
    <w:lvl w:ilvl="0" w:tplc="0416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E581E02"/>
    <w:multiLevelType w:val="hybridMultilevel"/>
    <w:tmpl w:val="B95ECA4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9436B"/>
    <w:multiLevelType w:val="hybridMultilevel"/>
    <w:tmpl w:val="46CA26E8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720077B"/>
    <w:multiLevelType w:val="multilevel"/>
    <w:tmpl w:val="B1BE59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  <w:sz w:val="20"/>
        <w:szCs w:val="20"/>
      </w:rPr>
    </w:lvl>
  </w:abstractNum>
  <w:abstractNum w:abstractNumId="9" w15:restartNumberingAfterBreak="0">
    <w:nsid w:val="3FF55CB3"/>
    <w:multiLevelType w:val="hybridMultilevel"/>
    <w:tmpl w:val="342CEA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BAF3DAA"/>
    <w:multiLevelType w:val="hybridMultilevel"/>
    <w:tmpl w:val="D02CD4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EC1B20"/>
    <w:multiLevelType w:val="hybridMultilevel"/>
    <w:tmpl w:val="9A9253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2477BD2"/>
    <w:multiLevelType w:val="hybridMultilevel"/>
    <w:tmpl w:val="06A40172"/>
    <w:lvl w:ilvl="0" w:tplc="04160001">
      <w:start w:val="1"/>
      <w:numFmt w:val="bullet"/>
      <w:lvlText w:val=""/>
      <w:lvlJc w:val="left"/>
      <w:pPr>
        <w:ind w:left="4122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5562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6282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7722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8442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9882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9F70998"/>
    <w:multiLevelType w:val="hybridMultilevel"/>
    <w:tmpl w:val="0CC2CB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E0D284E"/>
    <w:multiLevelType w:val="hybridMultilevel"/>
    <w:tmpl w:val="E56628AA"/>
    <w:lvl w:ilvl="0" w:tplc="04160001">
      <w:start w:val="1"/>
      <w:numFmt w:val="bullet"/>
      <w:lvlText w:val=""/>
      <w:lvlJc w:val="left"/>
      <w:pPr>
        <w:ind w:left="3839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5279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5999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7439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8159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959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D45255"/>
    <w:multiLevelType w:val="hybridMultilevel"/>
    <w:tmpl w:val="6F603DF6"/>
    <w:lvl w:ilvl="0" w:tplc="E516204C">
      <w:start w:val="1"/>
      <w:numFmt w:val="decimal"/>
      <w:lvlText w:val="%1-"/>
      <w:lvlJc w:val="left"/>
      <w:pPr>
        <w:ind w:left="1428" w:hanging="360"/>
      </w:pPr>
      <w:rPr>
        <w:rFonts w:hint="default"/>
        <w:sz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8"/>
  </w:num>
  <w:num w:numId="5">
    <w:abstractNumId w:val="13"/>
  </w:num>
  <w:num w:numId="6">
    <w:abstractNumId w:val="4"/>
  </w:num>
  <w:num w:numId="7">
    <w:abstractNumId w:val="1"/>
  </w:num>
  <w:num w:numId="8">
    <w:abstractNumId w:val="9"/>
  </w:num>
  <w:num w:numId="9">
    <w:abstractNumId w:val="14"/>
  </w:num>
  <w:num w:numId="10">
    <w:abstractNumId w:val="10"/>
  </w:num>
  <w:num w:numId="11">
    <w:abstractNumId w:val="12"/>
  </w:num>
  <w:num w:numId="12">
    <w:abstractNumId w:val="1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0A"/>
    <w:rsid w:val="00001013"/>
    <w:rsid w:val="00006C77"/>
    <w:rsid w:val="00012470"/>
    <w:rsid w:val="00016439"/>
    <w:rsid w:val="000201EC"/>
    <w:rsid w:val="00024956"/>
    <w:rsid w:val="000332B8"/>
    <w:rsid w:val="00036689"/>
    <w:rsid w:val="00045FD6"/>
    <w:rsid w:val="00052F6A"/>
    <w:rsid w:val="00054A73"/>
    <w:rsid w:val="000577DF"/>
    <w:rsid w:val="00060493"/>
    <w:rsid w:val="000662AC"/>
    <w:rsid w:val="00066E5F"/>
    <w:rsid w:val="00077D8E"/>
    <w:rsid w:val="00084228"/>
    <w:rsid w:val="00090EE7"/>
    <w:rsid w:val="00091565"/>
    <w:rsid w:val="000936E2"/>
    <w:rsid w:val="00095ABF"/>
    <w:rsid w:val="00096382"/>
    <w:rsid w:val="000A378A"/>
    <w:rsid w:val="000A7277"/>
    <w:rsid w:val="000B0164"/>
    <w:rsid w:val="000C1F7D"/>
    <w:rsid w:val="000C4246"/>
    <w:rsid w:val="000C4BAB"/>
    <w:rsid w:val="000C6E89"/>
    <w:rsid w:val="000D4377"/>
    <w:rsid w:val="000D4DF5"/>
    <w:rsid w:val="000E13E4"/>
    <w:rsid w:val="000F5551"/>
    <w:rsid w:val="000F5E2E"/>
    <w:rsid w:val="000F5E8E"/>
    <w:rsid w:val="000F6AC1"/>
    <w:rsid w:val="001025DB"/>
    <w:rsid w:val="00104ABE"/>
    <w:rsid w:val="00116946"/>
    <w:rsid w:val="00116F4B"/>
    <w:rsid w:val="00122FEB"/>
    <w:rsid w:val="00136C53"/>
    <w:rsid w:val="00146198"/>
    <w:rsid w:val="00147F68"/>
    <w:rsid w:val="001604AB"/>
    <w:rsid w:val="001665D6"/>
    <w:rsid w:val="00170533"/>
    <w:rsid w:val="00174881"/>
    <w:rsid w:val="001757FA"/>
    <w:rsid w:val="00181C6B"/>
    <w:rsid w:val="00185498"/>
    <w:rsid w:val="001868EC"/>
    <w:rsid w:val="00186A38"/>
    <w:rsid w:val="001905CA"/>
    <w:rsid w:val="00192AF6"/>
    <w:rsid w:val="00193897"/>
    <w:rsid w:val="00194F1F"/>
    <w:rsid w:val="001A11A7"/>
    <w:rsid w:val="001A1F6A"/>
    <w:rsid w:val="001A41C3"/>
    <w:rsid w:val="001A620B"/>
    <w:rsid w:val="001A710E"/>
    <w:rsid w:val="001A7FF8"/>
    <w:rsid w:val="001B0A13"/>
    <w:rsid w:val="001B1431"/>
    <w:rsid w:val="001B4C4D"/>
    <w:rsid w:val="001C0BFA"/>
    <w:rsid w:val="001C157F"/>
    <w:rsid w:val="001C3E30"/>
    <w:rsid w:val="001C3F94"/>
    <w:rsid w:val="001C4AC7"/>
    <w:rsid w:val="001D2019"/>
    <w:rsid w:val="001D4A4C"/>
    <w:rsid w:val="001D774D"/>
    <w:rsid w:val="001F2C60"/>
    <w:rsid w:val="001F47E3"/>
    <w:rsid w:val="001F6C22"/>
    <w:rsid w:val="00206797"/>
    <w:rsid w:val="002150CE"/>
    <w:rsid w:val="00215D9F"/>
    <w:rsid w:val="00222078"/>
    <w:rsid w:val="002227C1"/>
    <w:rsid w:val="00224580"/>
    <w:rsid w:val="00231123"/>
    <w:rsid w:val="00231657"/>
    <w:rsid w:val="0023226B"/>
    <w:rsid w:val="00235323"/>
    <w:rsid w:val="00240090"/>
    <w:rsid w:val="002511BA"/>
    <w:rsid w:val="00260716"/>
    <w:rsid w:val="00260CD9"/>
    <w:rsid w:val="002709A0"/>
    <w:rsid w:val="002739B0"/>
    <w:rsid w:val="002746A9"/>
    <w:rsid w:val="00282B50"/>
    <w:rsid w:val="002867ED"/>
    <w:rsid w:val="002877F0"/>
    <w:rsid w:val="00293718"/>
    <w:rsid w:val="0029747D"/>
    <w:rsid w:val="002A03E9"/>
    <w:rsid w:val="002A2FD7"/>
    <w:rsid w:val="002A6701"/>
    <w:rsid w:val="002B18D4"/>
    <w:rsid w:val="002B1E62"/>
    <w:rsid w:val="002B2836"/>
    <w:rsid w:val="002B5A61"/>
    <w:rsid w:val="002B5EA7"/>
    <w:rsid w:val="002B6282"/>
    <w:rsid w:val="002C0D9C"/>
    <w:rsid w:val="002C381B"/>
    <w:rsid w:val="002C3BBF"/>
    <w:rsid w:val="002C71DD"/>
    <w:rsid w:val="002D0813"/>
    <w:rsid w:val="002D294D"/>
    <w:rsid w:val="002D3259"/>
    <w:rsid w:val="002D7710"/>
    <w:rsid w:val="002E2A3C"/>
    <w:rsid w:val="002E4B76"/>
    <w:rsid w:val="002E5C9C"/>
    <w:rsid w:val="002E7D13"/>
    <w:rsid w:val="002F16EE"/>
    <w:rsid w:val="002F2BD5"/>
    <w:rsid w:val="0030423A"/>
    <w:rsid w:val="0030549B"/>
    <w:rsid w:val="003102AD"/>
    <w:rsid w:val="0031073D"/>
    <w:rsid w:val="00313058"/>
    <w:rsid w:val="00314D51"/>
    <w:rsid w:val="00321010"/>
    <w:rsid w:val="00327181"/>
    <w:rsid w:val="00333A69"/>
    <w:rsid w:val="003344B7"/>
    <w:rsid w:val="00343A2C"/>
    <w:rsid w:val="00345A42"/>
    <w:rsid w:val="0035168C"/>
    <w:rsid w:val="00355FFF"/>
    <w:rsid w:val="00360371"/>
    <w:rsid w:val="00361352"/>
    <w:rsid w:val="00361E27"/>
    <w:rsid w:val="003717F8"/>
    <w:rsid w:val="00373A0F"/>
    <w:rsid w:val="00377BA5"/>
    <w:rsid w:val="00380089"/>
    <w:rsid w:val="00382BF5"/>
    <w:rsid w:val="00384464"/>
    <w:rsid w:val="003863E9"/>
    <w:rsid w:val="00387C31"/>
    <w:rsid w:val="003A018C"/>
    <w:rsid w:val="003A0702"/>
    <w:rsid w:val="003A4BF3"/>
    <w:rsid w:val="003B4CC1"/>
    <w:rsid w:val="003B65AC"/>
    <w:rsid w:val="003C0341"/>
    <w:rsid w:val="003C2F09"/>
    <w:rsid w:val="003C3773"/>
    <w:rsid w:val="003C62CE"/>
    <w:rsid w:val="003C7516"/>
    <w:rsid w:val="003D1615"/>
    <w:rsid w:val="003E0A4A"/>
    <w:rsid w:val="003E14C5"/>
    <w:rsid w:val="003E7594"/>
    <w:rsid w:val="003E77A3"/>
    <w:rsid w:val="003F3C4E"/>
    <w:rsid w:val="003F3FA9"/>
    <w:rsid w:val="00404957"/>
    <w:rsid w:val="00406F92"/>
    <w:rsid w:val="004070D4"/>
    <w:rsid w:val="00421F3D"/>
    <w:rsid w:val="00422B9B"/>
    <w:rsid w:val="00424B7D"/>
    <w:rsid w:val="004319AF"/>
    <w:rsid w:val="00432D7A"/>
    <w:rsid w:val="00435AF7"/>
    <w:rsid w:val="00441BF3"/>
    <w:rsid w:val="00441C3B"/>
    <w:rsid w:val="00445F41"/>
    <w:rsid w:val="00456EC1"/>
    <w:rsid w:val="004577E0"/>
    <w:rsid w:val="00460E45"/>
    <w:rsid w:val="004679E3"/>
    <w:rsid w:val="00474AC8"/>
    <w:rsid w:val="00474D25"/>
    <w:rsid w:val="00475F26"/>
    <w:rsid w:val="0048363C"/>
    <w:rsid w:val="004851EF"/>
    <w:rsid w:val="00485A41"/>
    <w:rsid w:val="0048716B"/>
    <w:rsid w:val="00496AFE"/>
    <w:rsid w:val="004A2EE3"/>
    <w:rsid w:val="004A617B"/>
    <w:rsid w:val="004B1823"/>
    <w:rsid w:val="004B5241"/>
    <w:rsid w:val="004C1F5C"/>
    <w:rsid w:val="004C3723"/>
    <w:rsid w:val="004C7517"/>
    <w:rsid w:val="004D1399"/>
    <w:rsid w:val="004D4D53"/>
    <w:rsid w:val="004D5EF8"/>
    <w:rsid w:val="004E3258"/>
    <w:rsid w:val="004E4932"/>
    <w:rsid w:val="004F5A64"/>
    <w:rsid w:val="004F5F57"/>
    <w:rsid w:val="005111CD"/>
    <w:rsid w:val="00511881"/>
    <w:rsid w:val="00513160"/>
    <w:rsid w:val="005131DA"/>
    <w:rsid w:val="0051725A"/>
    <w:rsid w:val="00521B5D"/>
    <w:rsid w:val="0052252B"/>
    <w:rsid w:val="005261ED"/>
    <w:rsid w:val="0052776A"/>
    <w:rsid w:val="00533960"/>
    <w:rsid w:val="005452B0"/>
    <w:rsid w:val="00545AC2"/>
    <w:rsid w:val="005460D8"/>
    <w:rsid w:val="00547CED"/>
    <w:rsid w:val="00547F5C"/>
    <w:rsid w:val="00551DED"/>
    <w:rsid w:val="00552DBD"/>
    <w:rsid w:val="005608A0"/>
    <w:rsid w:val="00565A72"/>
    <w:rsid w:val="005678EF"/>
    <w:rsid w:val="0057074F"/>
    <w:rsid w:val="0057085D"/>
    <w:rsid w:val="00572F42"/>
    <w:rsid w:val="0057404B"/>
    <w:rsid w:val="00576700"/>
    <w:rsid w:val="00576A03"/>
    <w:rsid w:val="00584D64"/>
    <w:rsid w:val="00592F51"/>
    <w:rsid w:val="005A2161"/>
    <w:rsid w:val="005A7FD6"/>
    <w:rsid w:val="005B147C"/>
    <w:rsid w:val="005C0E09"/>
    <w:rsid w:val="005C1040"/>
    <w:rsid w:val="005C4E47"/>
    <w:rsid w:val="005C7980"/>
    <w:rsid w:val="005D2F54"/>
    <w:rsid w:val="005D3F98"/>
    <w:rsid w:val="005D4383"/>
    <w:rsid w:val="005D5CD4"/>
    <w:rsid w:val="005E15CD"/>
    <w:rsid w:val="005E6773"/>
    <w:rsid w:val="005F1134"/>
    <w:rsid w:val="005F266B"/>
    <w:rsid w:val="005F652B"/>
    <w:rsid w:val="005F72B0"/>
    <w:rsid w:val="005F79B9"/>
    <w:rsid w:val="00600C7A"/>
    <w:rsid w:val="00604121"/>
    <w:rsid w:val="00604F44"/>
    <w:rsid w:val="0060540B"/>
    <w:rsid w:val="00611523"/>
    <w:rsid w:val="006130FF"/>
    <w:rsid w:val="006142EC"/>
    <w:rsid w:val="00614851"/>
    <w:rsid w:val="00615246"/>
    <w:rsid w:val="00621EAD"/>
    <w:rsid w:val="006249EA"/>
    <w:rsid w:val="00626A1D"/>
    <w:rsid w:val="00642CC8"/>
    <w:rsid w:val="00644344"/>
    <w:rsid w:val="00645353"/>
    <w:rsid w:val="006528F4"/>
    <w:rsid w:val="006563C1"/>
    <w:rsid w:val="006566D2"/>
    <w:rsid w:val="00656AAE"/>
    <w:rsid w:val="00660382"/>
    <w:rsid w:val="00660822"/>
    <w:rsid w:val="00660B14"/>
    <w:rsid w:val="00660C1D"/>
    <w:rsid w:val="00664358"/>
    <w:rsid w:val="0067615C"/>
    <w:rsid w:val="00677D5C"/>
    <w:rsid w:val="0068554B"/>
    <w:rsid w:val="00696DD0"/>
    <w:rsid w:val="00697E44"/>
    <w:rsid w:val="006A25FC"/>
    <w:rsid w:val="006A557A"/>
    <w:rsid w:val="006A5CA6"/>
    <w:rsid w:val="006B2DA1"/>
    <w:rsid w:val="006B3E27"/>
    <w:rsid w:val="006B4620"/>
    <w:rsid w:val="006B4772"/>
    <w:rsid w:val="006B5CFE"/>
    <w:rsid w:val="006C7408"/>
    <w:rsid w:val="006D3434"/>
    <w:rsid w:val="006D428C"/>
    <w:rsid w:val="006D4B4A"/>
    <w:rsid w:val="006D4E02"/>
    <w:rsid w:val="006D7910"/>
    <w:rsid w:val="006E1F6C"/>
    <w:rsid w:val="006E2CC6"/>
    <w:rsid w:val="006F1E79"/>
    <w:rsid w:val="006F48EE"/>
    <w:rsid w:val="006F741C"/>
    <w:rsid w:val="006F76A4"/>
    <w:rsid w:val="00700329"/>
    <w:rsid w:val="0070572A"/>
    <w:rsid w:val="0070582A"/>
    <w:rsid w:val="00706524"/>
    <w:rsid w:val="007137F9"/>
    <w:rsid w:val="00714CA7"/>
    <w:rsid w:val="007247D6"/>
    <w:rsid w:val="007306DE"/>
    <w:rsid w:val="00731B32"/>
    <w:rsid w:val="0073536F"/>
    <w:rsid w:val="00735CC4"/>
    <w:rsid w:val="00743842"/>
    <w:rsid w:val="007441D6"/>
    <w:rsid w:val="007529E5"/>
    <w:rsid w:val="00755CF0"/>
    <w:rsid w:val="007612B7"/>
    <w:rsid w:val="00761B77"/>
    <w:rsid w:val="00766C86"/>
    <w:rsid w:val="00770390"/>
    <w:rsid w:val="00770F47"/>
    <w:rsid w:val="007731D0"/>
    <w:rsid w:val="00775CB0"/>
    <w:rsid w:val="00780822"/>
    <w:rsid w:val="007814E4"/>
    <w:rsid w:val="00781A4D"/>
    <w:rsid w:val="00781D2F"/>
    <w:rsid w:val="00783A0F"/>
    <w:rsid w:val="0079139E"/>
    <w:rsid w:val="00794BAB"/>
    <w:rsid w:val="007A031C"/>
    <w:rsid w:val="007A386B"/>
    <w:rsid w:val="007A7990"/>
    <w:rsid w:val="007B096F"/>
    <w:rsid w:val="007B5CB7"/>
    <w:rsid w:val="007C4C86"/>
    <w:rsid w:val="007C557C"/>
    <w:rsid w:val="007C5B12"/>
    <w:rsid w:val="007D321D"/>
    <w:rsid w:val="007E1BAD"/>
    <w:rsid w:val="007F3851"/>
    <w:rsid w:val="007F7626"/>
    <w:rsid w:val="00801135"/>
    <w:rsid w:val="008063EB"/>
    <w:rsid w:val="00812847"/>
    <w:rsid w:val="0081372B"/>
    <w:rsid w:val="00814509"/>
    <w:rsid w:val="00814923"/>
    <w:rsid w:val="008156CA"/>
    <w:rsid w:val="008240EB"/>
    <w:rsid w:val="008310B7"/>
    <w:rsid w:val="0083447C"/>
    <w:rsid w:val="0084131A"/>
    <w:rsid w:val="00844429"/>
    <w:rsid w:val="0085151D"/>
    <w:rsid w:val="00851D47"/>
    <w:rsid w:val="00864B93"/>
    <w:rsid w:val="00871EC3"/>
    <w:rsid w:val="008722D2"/>
    <w:rsid w:val="00872408"/>
    <w:rsid w:val="00877B3F"/>
    <w:rsid w:val="00883E61"/>
    <w:rsid w:val="00884DF9"/>
    <w:rsid w:val="00895FDF"/>
    <w:rsid w:val="008A0FB2"/>
    <w:rsid w:val="008B021E"/>
    <w:rsid w:val="008B5EC3"/>
    <w:rsid w:val="008C2792"/>
    <w:rsid w:val="008C5B1D"/>
    <w:rsid w:val="008C6365"/>
    <w:rsid w:val="008C7061"/>
    <w:rsid w:val="008D11B1"/>
    <w:rsid w:val="008D2DDC"/>
    <w:rsid w:val="008D5550"/>
    <w:rsid w:val="008D6BF7"/>
    <w:rsid w:val="008E2A02"/>
    <w:rsid w:val="008E6160"/>
    <w:rsid w:val="008E7859"/>
    <w:rsid w:val="008F1A72"/>
    <w:rsid w:val="008F1CE4"/>
    <w:rsid w:val="008F6C56"/>
    <w:rsid w:val="008F73BA"/>
    <w:rsid w:val="009046A0"/>
    <w:rsid w:val="00905E9A"/>
    <w:rsid w:val="0090779C"/>
    <w:rsid w:val="0091147F"/>
    <w:rsid w:val="00912DC9"/>
    <w:rsid w:val="00917F6F"/>
    <w:rsid w:val="009229BA"/>
    <w:rsid w:val="009236B9"/>
    <w:rsid w:val="009300D7"/>
    <w:rsid w:val="009329B9"/>
    <w:rsid w:val="009337BA"/>
    <w:rsid w:val="009419F5"/>
    <w:rsid w:val="00956203"/>
    <w:rsid w:val="0096662F"/>
    <w:rsid w:val="0097202E"/>
    <w:rsid w:val="0097712E"/>
    <w:rsid w:val="00977521"/>
    <w:rsid w:val="00980D45"/>
    <w:rsid w:val="0098357D"/>
    <w:rsid w:val="00985DF7"/>
    <w:rsid w:val="009A2FF3"/>
    <w:rsid w:val="009A598E"/>
    <w:rsid w:val="009A7023"/>
    <w:rsid w:val="009A7060"/>
    <w:rsid w:val="009B0122"/>
    <w:rsid w:val="009B1BFC"/>
    <w:rsid w:val="009B4D18"/>
    <w:rsid w:val="009B6D01"/>
    <w:rsid w:val="009D0AEB"/>
    <w:rsid w:val="009D1DD5"/>
    <w:rsid w:val="009D2025"/>
    <w:rsid w:val="009D347B"/>
    <w:rsid w:val="009D6BB7"/>
    <w:rsid w:val="009D7859"/>
    <w:rsid w:val="009E20D3"/>
    <w:rsid w:val="00A0491F"/>
    <w:rsid w:val="00A06665"/>
    <w:rsid w:val="00A070E2"/>
    <w:rsid w:val="00A11782"/>
    <w:rsid w:val="00A14198"/>
    <w:rsid w:val="00A1524D"/>
    <w:rsid w:val="00A2268C"/>
    <w:rsid w:val="00A2417A"/>
    <w:rsid w:val="00A252A7"/>
    <w:rsid w:val="00A31580"/>
    <w:rsid w:val="00A32477"/>
    <w:rsid w:val="00A37840"/>
    <w:rsid w:val="00A4266E"/>
    <w:rsid w:val="00A4316A"/>
    <w:rsid w:val="00A44759"/>
    <w:rsid w:val="00A50215"/>
    <w:rsid w:val="00A5183D"/>
    <w:rsid w:val="00A56730"/>
    <w:rsid w:val="00A64864"/>
    <w:rsid w:val="00A704DF"/>
    <w:rsid w:val="00A7251E"/>
    <w:rsid w:val="00A72E91"/>
    <w:rsid w:val="00A7405E"/>
    <w:rsid w:val="00A744B9"/>
    <w:rsid w:val="00A80130"/>
    <w:rsid w:val="00A81084"/>
    <w:rsid w:val="00A92622"/>
    <w:rsid w:val="00AA1BDB"/>
    <w:rsid w:val="00AA35C3"/>
    <w:rsid w:val="00AA4F39"/>
    <w:rsid w:val="00AB1177"/>
    <w:rsid w:val="00AB1416"/>
    <w:rsid w:val="00AB45D0"/>
    <w:rsid w:val="00AB5D6E"/>
    <w:rsid w:val="00AC6849"/>
    <w:rsid w:val="00AC74EB"/>
    <w:rsid w:val="00AD27DA"/>
    <w:rsid w:val="00AD3470"/>
    <w:rsid w:val="00AD3E3B"/>
    <w:rsid w:val="00AD606E"/>
    <w:rsid w:val="00AD6C7A"/>
    <w:rsid w:val="00AD741B"/>
    <w:rsid w:val="00AD7E73"/>
    <w:rsid w:val="00AE1E81"/>
    <w:rsid w:val="00AE7541"/>
    <w:rsid w:val="00AE76B3"/>
    <w:rsid w:val="00B007E6"/>
    <w:rsid w:val="00B00D51"/>
    <w:rsid w:val="00B02D60"/>
    <w:rsid w:val="00B043C7"/>
    <w:rsid w:val="00B164AF"/>
    <w:rsid w:val="00B17859"/>
    <w:rsid w:val="00B270DD"/>
    <w:rsid w:val="00B30566"/>
    <w:rsid w:val="00B33DFD"/>
    <w:rsid w:val="00B342C0"/>
    <w:rsid w:val="00B35F89"/>
    <w:rsid w:val="00B424AA"/>
    <w:rsid w:val="00B441FD"/>
    <w:rsid w:val="00B560DF"/>
    <w:rsid w:val="00B56900"/>
    <w:rsid w:val="00B569E4"/>
    <w:rsid w:val="00B61373"/>
    <w:rsid w:val="00B6438D"/>
    <w:rsid w:val="00B66C5F"/>
    <w:rsid w:val="00B66ECA"/>
    <w:rsid w:val="00B752B5"/>
    <w:rsid w:val="00B8207A"/>
    <w:rsid w:val="00B823CF"/>
    <w:rsid w:val="00B8548F"/>
    <w:rsid w:val="00B908F3"/>
    <w:rsid w:val="00B91B6A"/>
    <w:rsid w:val="00BA0302"/>
    <w:rsid w:val="00BA19A6"/>
    <w:rsid w:val="00BA3E66"/>
    <w:rsid w:val="00BB207B"/>
    <w:rsid w:val="00BB3E8A"/>
    <w:rsid w:val="00BB488C"/>
    <w:rsid w:val="00BB4B93"/>
    <w:rsid w:val="00BC24A3"/>
    <w:rsid w:val="00BC3701"/>
    <w:rsid w:val="00BC3752"/>
    <w:rsid w:val="00BD51F1"/>
    <w:rsid w:val="00BD5455"/>
    <w:rsid w:val="00BE1FD5"/>
    <w:rsid w:val="00BE3485"/>
    <w:rsid w:val="00BE35B5"/>
    <w:rsid w:val="00BE500C"/>
    <w:rsid w:val="00BE62E6"/>
    <w:rsid w:val="00BF1D89"/>
    <w:rsid w:val="00BF1E6E"/>
    <w:rsid w:val="00BF4093"/>
    <w:rsid w:val="00BF69C2"/>
    <w:rsid w:val="00C01A76"/>
    <w:rsid w:val="00C10A39"/>
    <w:rsid w:val="00C1303B"/>
    <w:rsid w:val="00C157F8"/>
    <w:rsid w:val="00C17E73"/>
    <w:rsid w:val="00C261EF"/>
    <w:rsid w:val="00C31E06"/>
    <w:rsid w:val="00C332DC"/>
    <w:rsid w:val="00C44369"/>
    <w:rsid w:val="00C4497F"/>
    <w:rsid w:val="00C505F5"/>
    <w:rsid w:val="00C518B7"/>
    <w:rsid w:val="00C577B6"/>
    <w:rsid w:val="00C65899"/>
    <w:rsid w:val="00C75561"/>
    <w:rsid w:val="00C8070E"/>
    <w:rsid w:val="00C83830"/>
    <w:rsid w:val="00C8448E"/>
    <w:rsid w:val="00C84BDB"/>
    <w:rsid w:val="00C92BB3"/>
    <w:rsid w:val="00C94154"/>
    <w:rsid w:val="00C97F74"/>
    <w:rsid w:val="00CA6F11"/>
    <w:rsid w:val="00CB29DF"/>
    <w:rsid w:val="00CB5F16"/>
    <w:rsid w:val="00CC00C2"/>
    <w:rsid w:val="00CC16BA"/>
    <w:rsid w:val="00CC5C85"/>
    <w:rsid w:val="00CC79AB"/>
    <w:rsid w:val="00CD1059"/>
    <w:rsid w:val="00CD403E"/>
    <w:rsid w:val="00CD4AE4"/>
    <w:rsid w:val="00CD53C2"/>
    <w:rsid w:val="00CD77D3"/>
    <w:rsid w:val="00CE1660"/>
    <w:rsid w:val="00CE258A"/>
    <w:rsid w:val="00CE6033"/>
    <w:rsid w:val="00CE65E8"/>
    <w:rsid w:val="00CF183A"/>
    <w:rsid w:val="00CF1FAB"/>
    <w:rsid w:val="00CF21B8"/>
    <w:rsid w:val="00CF3093"/>
    <w:rsid w:val="00CF771C"/>
    <w:rsid w:val="00D04B1D"/>
    <w:rsid w:val="00D05675"/>
    <w:rsid w:val="00D1054D"/>
    <w:rsid w:val="00D12B51"/>
    <w:rsid w:val="00D140FC"/>
    <w:rsid w:val="00D14102"/>
    <w:rsid w:val="00D144F3"/>
    <w:rsid w:val="00D15561"/>
    <w:rsid w:val="00D24977"/>
    <w:rsid w:val="00D33AE9"/>
    <w:rsid w:val="00D35757"/>
    <w:rsid w:val="00D360C6"/>
    <w:rsid w:val="00D36F9D"/>
    <w:rsid w:val="00D42F9F"/>
    <w:rsid w:val="00D5003D"/>
    <w:rsid w:val="00D53770"/>
    <w:rsid w:val="00D54D10"/>
    <w:rsid w:val="00D55532"/>
    <w:rsid w:val="00D560FE"/>
    <w:rsid w:val="00D616B6"/>
    <w:rsid w:val="00D6220A"/>
    <w:rsid w:val="00D63DB8"/>
    <w:rsid w:val="00D6602C"/>
    <w:rsid w:val="00D67C64"/>
    <w:rsid w:val="00D72D60"/>
    <w:rsid w:val="00D77CD3"/>
    <w:rsid w:val="00D80C94"/>
    <w:rsid w:val="00D8442C"/>
    <w:rsid w:val="00D84D83"/>
    <w:rsid w:val="00D87D18"/>
    <w:rsid w:val="00DA0725"/>
    <w:rsid w:val="00DA5971"/>
    <w:rsid w:val="00DA5E83"/>
    <w:rsid w:val="00DA6E0E"/>
    <w:rsid w:val="00DB037E"/>
    <w:rsid w:val="00DB0A35"/>
    <w:rsid w:val="00DB3FC8"/>
    <w:rsid w:val="00DB4141"/>
    <w:rsid w:val="00DB48A4"/>
    <w:rsid w:val="00DB66A9"/>
    <w:rsid w:val="00DD3EA7"/>
    <w:rsid w:val="00DE2948"/>
    <w:rsid w:val="00DF3261"/>
    <w:rsid w:val="00DF7022"/>
    <w:rsid w:val="00E01C95"/>
    <w:rsid w:val="00E04D2A"/>
    <w:rsid w:val="00E1259A"/>
    <w:rsid w:val="00E12F9F"/>
    <w:rsid w:val="00E2108D"/>
    <w:rsid w:val="00E213E9"/>
    <w:rsid w:val="00E24402"/>
    <w:rsid w:val="00E24F24"/>
    <w:rsid w:val="00E3638C"/>
    <w:rsid w:val="00E41272"/>
    <w:rsid w:val="00E43464"/>
    <w:rsid w:val="00E511BA"/>
    <w:rsid w:val="00E569D2"/>
    <w:rsid w:val="00E6328D"/>
    <w:rsid w:val="00E6706E"/>
    <w:rsid w:val="00E744A9"/>
    <w:rsid w:val="00E7584B"/>
    <w:rsid w:val="00E77FBF"/>
    <w:rsid w:val="00E82A79"/>
    <w:rsid w:val="00E86729"/>
    <w:rsid w:val="00E9094C"/>
    <w:rsid w:val="00E9125A"/>
    <w:rsid w:val="00E95896"/>
    <w:rsid w:val="00EA0332"/>
    <w:rsid w:val="00EA49E4"/>
    <w:rsid w:val="00EA77B6"/>
    <w:rsid w:val="00EB1DBF"/>
    <w:rsid w:val="00EB58D5"/>
    <w:rsid w:val="00EC0C51"/>
    <w:rsid w:val="00EC2100"/>
    <w:rsid w:val="00EC2ABD"/>
    <w:rsid w:val="00ED6844"/>
    <w:rsid w:val="00EE3D9E"/>
    <w:rsid w:val="00EE7D40"/>
    <w:rsid w:val="00EF0053"/>
    <w:rsid w:val="00EF72CA"/>
    <w:rsid w:val="00F010D4"/>
    <w:rsid w:val="00F0271C"/>
    <w:rsid w:val="00F03210"/>
    <w:rsid w:val="00F06263"/>
    <w:rsid w:val="00F070AF"/>
    <w:rsid w:val="00F10A20"/>
    <w:rsid w:val="00F2111E"/>
    <w:rsid w:val="00F22F08"/>
    <w:rsid w:val="00F27051"/>
    <w:rsid w:val="00F302D8"/>
    <w:rsid w:val="00F32C49"/>
    <w:rsid w:val="00F360DF"/>
    <w:rsid w:val="00F52520"/>
    <w:rsid w:val="00F54C75"/>
    <w:rsid w:val="00F742F7"/>
    <w:rsid w:val="00F77E68"/>
    <w:rsid w:val="00F814F3"/>
    <w:rsid w:val="00F81E6D"/>
    <w:rsid w:val="00F824D5"/>
    <w:rsid w:val="00F87291"/>
    <w:rsid w:val="00F96E06"/>
    <w:rsid w:val="00FA0E6E"/>
    <w:rsid w:val="00FA13AA"/>
    <w:rsid w:val="00FA1F6E"/>
    <w:rsid w:val="00FA6069"/>
    <w:rsid w:val="00FA609C"/>
    <w:rsid w:val="00FA6F4B"/>
    <w:rsid w:val="00FA7330"/>
    <w:rsid w:val="00FC07C5"/>
    <w:rsid w:val="00FC0CE9"/>
    <w:rsid w:val="00FC1994"/>
    <w:rsid w:val="00FD05BC"/>
    <w:rsid w:val="00FD36F9"/>
    <w:rsid w:val="00FE7389"/>
    <w:rsid w:val="00FF554A"/>
    <w:rsid w:val="00FF6D6F"/>
    <w:rsid w:val="00FF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40CBEAA"/>
  <w15:docId w15:val="{F9B4FB87-DFA3-448D-9FE3-C0867598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330"/>
  </w:style>
  <w:style w:type="paragraph" w:styleId="Ttulo1">
    <w:name w:val="heading 1"/>
    <w:basedOn w:val="Normal"/>
    <w:next w:val="Normal"/>
    <w:link w:val="Ttulo1Char"/>
    <w:uiPriority w:val="99"/>
    <w:qFormat/>
    <w:rsid w:val="00FA7330"/>
    <w:pPr>
      <w:keepNext/>
      <w:outlineLvl w:val="0"/>
    </w:pPr>
    <w:rPr>
      <w:sz w:val="28"/>
      <w:szCs w:val="28"/>
      <w:u w:val="single"/>
    </w:rPr>
  </w:style>
  <w:style w:type="paragraph" w:styleId="Ttulo2">
    <w:name w:val="heading 2"/>
    <w:basedOn w:val="Normal"/>
    <w:next w:val="Normal"/>
    <w:link w:val="Ttulo2Char"/>
    <w:uiPriority w:val="99"/>
    <w:qFormat/>
    <w:rsid w:val="00FA7330"/>
    <w:pPr>
      <w:keepNext/>
      <w:jc w:val="center"/>
      <w:outlineLvl w:val="1"/>
    </w:pPr>
    <w:rPr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FA7330"/>
    <w:pPr>
      <w:keepNext/>
      <w:jc w:val="center"/>
      <w:outlineLvl w:val="2"/>
    </w:pPr>
    <w:rPr>
      <w:color w:val="00000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FA7330"/>
    <w:pPr>
      <w:keepNext/>
      <w:jc w:val="right"/>
      <w:outlineLvl w:val="3"/>
    </w:pPr>
    <w:rPr>
      <w:b/>
      <w:bCs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9"/>
    <w:qFormat/>
    <w:rsid w:val="00FA7330"/>
    <w:pPr>
      <w:keepNext/>
      <w:ind w:firstLine="708"/>
      <w:outlineLvl w:val="4"/>
    </w:pPr>
    <w:rPr>
      <w:sz w:val="28"/>
      <w:szCs w:val="28"/>
    </w:rPr>
  </w:style>
  <w:style w:type="paragraph" w:styleId="Ttulo6">
    <w:name w:val="heading 6"/>
    <w:basedOn w:val="Normal"/>
    <w:next w:val="Normal"/>
    <w:link w:val="Ttulo6Char"/>
    <w:uiPriority w:val="99"/>
    <w:qFormat/>
    <w:rsid w:val="00FA7330"/>
    <w:pPr>
      <w:keepNext/>
      <w:jc w:val="right"/>
      <w:outlineLvl w:val="5"/>
    </w:pPr>
    <w:rPr>
      <w:sz w:val="32"/>
      <w:szCs w:val="32"/>
    </w:rPr>
  </w:style>
  <w:style w:type="paragraph" w:styleId="Ttulo7">
    <w:name w:val="heading 7"/>
    <w:basedOn w:val="Normal"/>
    <w:next w:val="Normal"/>
    <w:link w:val="Ttulo7Char"/>
    <w:uiPriority w:val="99"/>
    <w:qFormat/>
    <w:rsid w:val="00FA7330"/>
    <w:pPr>
      <w:keepNext/>
      <w:outlineLvl w:val="6"/>
    </w:pPr>
    <w:rPr>
      <w:sz w:val="28"/>
      <w:szCs w:val="28"/>
    </w:rPr>
  </w:style>
  <w:style w:type="paragraph" w:styleId="Ttulo8">
    <w:name w:val="heading 8"/>
    <w:basedOn w:val="Normal"/>
    <w:next w:val="Normal"/>
    <w:link w:val="Ttulo8Char"/>
    <w:uiPriority w:val="99"/>
    <w:qFormat/>
    <w:rsid w:val="00FA7330"/>
    <w:pPr>
      <w:keepNext/>
      <w:ind w:left="1416" w:firstLine="708"/>
      <w:outlineLvl w:val="7"/>
    </w:pPr>
    <w:rPr>
      <w:sz w:val="28"/>
      <w:szCs w:val="28"/>
    </w:rPr>
  </w:style>
  <w:style w:type="paragraph" w:styleId="Ttulo9">
    <w:name w:val="heading 9"/>
    <w:basedOn w:val="Normal"/>
    <w:next w:val="Normal"/>
    <w:link w:val="Ttulo9Char"/>
    <w:uiPriority w:val="99"/>
    <w:qFormat/>
    <w:rsid w:val="00FA7330"/>
    <w:pPr>
      <w:keepNext/>
      <w:jc w:val="both"/>
      <w:outlineLvl w:val="8"/>
    </w:pPr>
    <w:rPr>
      <w:rFonts w:ascii="Arial" w:hAnsi="Arial" w:cs="Arial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FA7330"/>
    <w:rPr>
      <w:rFonts w:ascii="Cambria" w:hAnsi="Cambria" w:cs="Cambria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FA7330"/>
    <w:rPr>
      <w:rFonts w:ascii="Cambria" w:hAnsi="Cambria" w:cs="Cambria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FA7330"/>
    <w:rPr>
      <w:rFonts w:ascii="Cambria" w:hAnsi="Cambria" w:cs="Cambria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FA7330"/>
    <w:rPr>
      <w:rFonts w:ascii="Calibri" w:hAnsi="Calibri" w:cs="Calibr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FA7330"/>
    <w:rPr>
      <w:rFonts w:ascii="Calibri" w:hAnsi="Calibri" w:cs="Calibr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FA7330"/>
    <w:rPr>
      <w:rFonts w:ascii="Calibri" w:hAnsi="Calibri" w:cs="Calibri"/>
      <w:b/>
      <w:bCs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FA7330"/>
    <w:rPr>
      <w:rFonts w:ascii="Calibri" w:hAnsi="Calibri" w:cs="Calibr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semiHidden/>
    <w:locked/>
    <w:rsid w:val="00FA7330"/>
    <w:rPr>
      <w:rFonts w:ascii="Calibri" w:hAnsi="Calibri" w:cs="Calibr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semiHidden/>
    <w:locked/>
    <w:rsid w:val="00FA7330"/>
    <w:rPr>
      <w:rFonts w:ascii="Cambria" w:hAnsi="Cambria" w:cs="Cambria"/>
    </w:rPr>
  </w:style>
  <w:style w:type="paragraph" w:styleId="Corpodetexto">
    <w:name w:val="Body Text"/>
    <w:basedOn w:val="Normal"/>
    <w:link w:val="CorpodetextoChar"/>
    <w:uiPriority w:val="99"/>
    <w:rsid w:val="00FA7330"/>
    <w:rPr>
      <w:sz w:val="28"/>
      <w:szCs w:val="28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FA7330"/>
    <w:rPr>
      <w:sz w:val="20"/>
      <w:szCs w:val="20"/>
    </w:rPr>
  </w:style>
  <w:style w:type="paragraph" w:customStyle="1" w:styleId="Recuodecorpodetexto1">
    <w:name w:val="Recuo de corpo de texto1"/>
    <w:basedOn w:val="Normal"/>
    <w:link w:val="RecuodecorpodetextoChar"/>
    <w:uiPriority w:val="99"/>
    <w:rsid w:val="00FA7330"/>
    <w:pPr>
      <w:ind w:firstLine="708"/>
    </w:pPr>
    <w:rPr>
      <w:sz w:val="28"/>
      <w:szCs w:val="28"/>
    </w:rPr>
  </w:style>
  <w:style w:type="character" w:customStyle="1" w:styleId="RecuodecorpodetextoChar">
    <w:name w:val="Recuo de corpo de texto Char"/>
    <w:basedOn w:val="Fontepargpadro"/>
    <w:link w:val="Recuodecorpodetexto1"/>
    <w:uiPriority w:val="99"/>
    <w:semiHidden/>
    <w:locked/>
    <w:rsid w:val="00FA7330"/>
    <w:rPr>
      <w:sz w:val="20"/>
      <w:szCs w:val="20"/>
    </w:rPr>
  </w:style>
  <w:style w:type="paragraph" w:styleId="Recuodecorpodetexto2">
    <w:name w:val="Body Text Indent 2"/>
    <w:basedOn w:val="Normal"/>
    <w:link w:val="Recuodecorpodetexto2Char"/>
    <w:uiPriority w:val="99"/>
    <w:rsid w:val="00FA7330"/>
    <w:pPr>
      <w:ind w:firstLine="3969"/>
    </w:pPr>
    <w:rPr>
      <w:b/>
      <w:bCs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locked/>
    <w:rsid w:val="00FA7330"/>
    <w:rPr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rsid w:val="00FA7330"/>
    <w:pPr>
      <w:jc w:val="both"/>
    </w:pPr>
    <w:rPr>
      <w:b/>
      <w:bCs/>
      <w:sz w:val="28"/>
      <w:szCs w:val="28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locked/>
    <w:rsid w:val="00FA7330"/>
    <w:rPr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FA733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FA7330"/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FA733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FA7330"/>
    <w:rPr>
      <w:sz w:val="20"/>
      <w:szCs w:val="20"/>
    </w:rPr>
  </w:style>
  <w:style w:type="paragraph" w:styleId="Recuodecorpodetexto3">
    <w:name w:val="Body Text Indent 3"/>
    <w:basedOn w:val="Normal"/>
    <w:link w:val="Recuodecorpodetexto3Char"/>
    <w:uiPriority w:val="99"/>
    <w:rsid w:val="00FA7330"/>
    <w:pPr>
      <w:ind w:firstLine="708"/>
      <w:jc w:val="both"/>
    </w:pPr>
    <w:rPr>
      <w:sz w:val="28"/>
      <w:szCs w:val="28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locked/>
    <w:rsid w:val="00FA7330"/>
    <w:rPr>
      <w:sz w:val="16"/>
      <w:szCs w:val="16"/>
    </w:rPr>
  </w:style>
  <w:style w:type="character" w:styleId="Hyperlink">
    <w:name w:val="Hyperlink"/>
    <w:basedOn w:val="Fontepargpadro"/>
    <w:uiPriority w:val="99"/>
    <w:rsid w:val="0090779C"/>
    <w:rPr>
      <w:color w:val="0000FF"/>
      <w:u w:val="single"/>
    </w:rPr>
  </w:style>
  <w:style w:type="character" w:styleId="Nmerodepgina">
    <w:name w:val="page number"/>
    <w:basedOn w:val="Fontepargpadro"/>
    <w:uiPriority w:val="99"/>
    <w:rsid w:val="0090779C"/>
  </w:style>
  <w:style w:type="paragraph" w:styleId="Textodebalo">
    <w:name w:val="Balloon Text"/>
    <w:basedOn w:val="Normal"/>
    <w:link w:val="TextodebaloChar"/>
    <w:uiPriority w:val="99"/>
    <w:semiHidden/>
    <w:rsid w:val="008011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FA7330"/>
    <w:rPr>
      <w:rFonts w:ascii="Tahoma" w:hAnsi="Tahoma" w:cs="Tahoma"/>
      <w:sz w:val="16"/>
      <w:szCs w:val="16"/>
    </w:rPr>
  </w:style>
  <w:style w:type="paragraph" w:customStyle="1" w:styleId="ecxmsonormal">
    <w:name w:val="ecxmsonormal"/>
    <w:basedOn w:val="Normal"/>
    <w:uiPriority w:val="99"/>
    <w:rsid w:val="001C3E30"/>
    <w:pPr>
      <w:ind w:left="180" w:right="180"/>
    </w:pPr>
    <w:rPr>
      <w:sz w:val="24"/>
      <w:szCs w:val="24"/>
    </w:rPr>
  </w:style>
  <w:style w:type="paragraph" w:customStyle="1" w:styleId="ecxpargrafodalista">
    <w:name w:val="ecxpargrafodalista"/>
    <w:basedOn w:val="Normal"/>
    <w:uiPriority w:val="99"/>
    <w:rsid w:val="001C3E30"/>
    <w:pPr>
      <w:ind w:left="180" w:right="180"/>
    </w:pPr>
    <w:rPr>
      <w:sz w:val="24"/>
      <w:szCs w:val="24"/>
    </w:rPr>
  </w:style>
  <w:style w:type="paragraph" w:customStyle="1" w:styleId="Default">
    <w:name w:val="Default"/>
    <w:uiPriority w:val="99"/>
    <w:rsid w:val="006D4E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6D4E02"/>
    <w:pPr>
      <w:ind w:left="720"/>
    </w:pPr>
  </w:style>
  <w:style w:type="table" w:styleId="Tabelacomgrade">
    <w:name w:val="Table Grid"/>
    <w:basedOn w:val="Tabelanormal"/>
    <w:uiPriority w:val="59"/>
    <w:locked/>
    <w:rsid w:val="00C75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30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gabinete@pedrodetoledo.sp.gov.br" TargetMode="External"/><Relationship Id="rId2" Type="http://schemas.openxmlformats.org/officeDocument/2006/relationships/hyperlink" Target="http://www.pedrodetoledo.sp.gov.br" TargetMode="External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2</Pages>
  <Words>357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CARNAVAL 2005 DE PEDRO DE TOLEDO:</vt:lpstr>
    </vt:vector>
  </TitlesOfParts>
  <Company> </Company>
  <LinksUpToDate>false</LinksUpToDate>
  <CharactersWithSpaces>2287</CharactersWithSpaces>
  <SharedDoc>false</SharedDoc>
  <HLinks>
    <vt:vector size="12" baseType="variant">
      <vt:variant>
        <vt:i4>2031653</vt:i4>
      </vt:variant>
      <vt:variant>
        <vt:i4>3</vt:i4>
      </vt:variant>
      <vt:variant>
        <vt:i4>0</vt:i4>
      </vt:variant>
      <vt:variant>
        <vt:i4>5</vt:i4>
      </vt:variant>
      <vt:variant>
        <vt:lpwstr>mailto:gabinete@pedrodetoledo.sp.gov.br</vt:lpwstr>
      </vt:variant>
      <vt:variant>
        <vt:lpwstr/>
      </vt:variant>
      <vt:variant>
        <vt:i4>4063346</vt:i4>
      </vt:variant>
      <vt:variant>
        <vt:i4>0</vt:i4>
      </vt:variant>
      <vt:variant>
        <vt:i4>0</vt:i4>
      </vt:variant>
      <vt:variant>
        <vt:i4>5</vt:i4>
      </vt:variant>
      <vt:variant>
        <vt:lpwstr>http://www.pedrodetoledo.sp.gov.br/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CARNAVAL 2005 DE PEDRO DE TOLEDO:</dc:title>
  <dc:subject/>
  <dc:creator>Alexandra Maria Jacob</dc:creator>
  <cp:keywords/>
  <dc:description/>
  <cp:lastModifiedBy>jeferson serradilha</cp:lastModifiedBy>
  <cp:revision>74</cp:revision>
  <cp:lastPrinted>2018-05-04T18:34:00Z</cp:lastPrinted>
  <dcterms:created xsi:type="dcterms:W3CDTF">2017-02-08T13:59:00Z</dcterms:created>
  <dcterms:modified xsi:type="dcterms:W3CDTF">2020-01-11T15:46:00Z</dcterms:modified>
</cp:coreProperties>
</file>